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C437" w14:textId="499A81C5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Вторая</w:t>
      </w:r>
      <w:r w:rsidRPr="005733EE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межотраслевая конференция </w:t>
      </w:r>
    </w:p>
    <w:p w14:paraId="430A2FB9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5733EE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«Искусственный интеллект в промышленности»</w:t>
      </w:r>
    </w:p>
    <w:p w14:paraId="78D59974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56D01C2" w14:textId="44EEB9DD" w:rsidR="005733EE" w:rsidRPr="005733EE" w:rsidRDefault="0070542B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="008414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-2</w:t>
      </w:r>
      <w:r w:rsidR="008414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а</w:t>
      </w:r>
      <w:r w:rsidR="005733EE" w:rsidRPr="005733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прел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я</w:t>
      </w:r>
      <w:r w:rsidR="005733EE" w:rsidRPr="005733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202</w:t>
      </w:r>
      <w:r w:rsidR="005733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="005733EE" w:rsidRPr="005733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67891307" w14:textId="6A4AA048" w:rsidR="0070542B" w:rsidRPr="0070542B" w:rsidRDefault="0084143B" w:rsidP="00705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414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Президент-отель, Москва, ул. Большая Якиманка, 24</w:t>
      </w:r>
    </w:p>
    <w:p w14:paraId="31E94AD1" w14:textId="49CBED3A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E7F782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70F3049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BC363E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733E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ПРОГРАММА</w:t>
      </w:r>
    </w:p>
    <w:p w14:paraId="2B799435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378B1E" w14:textId="77777777" w:rsid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0C0C31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733E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Общий план деловой программы</w:t>
      </w:r>
    </w:p>
    <w:p w14:paraId="783C9C9F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8518462" w14:textId="4773DD48" w:rsid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Первый день</w:t>
      </w:r>
    </w:p>
    <w:p w14:paraId="7C4222A0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8"/>
        <w:gridCol w:w="4863"/>
      </w:tblGrid>
      <w:tr w:rsidR="005733EE" w:rsidRPr="005733EE" w14:paraId="17760352" w14:textId="77777777" w:rsidTr="00CD4179">
        <w:tc>
          <w:tcPr>
            <w:tcW w:w="10491" w:type="dxa"/>
            <w:gridSpan w:val="2"/>
          </w:tcPr>
          <w:p w14:paraId="7A5090EB" w14:textId="77777777" w:rsidR="005733EE" w:rsidRP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Регистрация</w:t>
            </w:r>
          </w:p>
          <w:p w14:paraId="04D893DA" w14:textId="77777777" w:rsid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08.00–10.30</w:t>
            </w:r>
          </w:p>
          <w:p w14:paraId="7FD48818" w14:textId="77777777" w:rsidR="00CD4179" w:rsidRPr="005733EE" w:rsidRDefault="00CD4179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733EE" w:rsidRPr="005733EE" w14:paraId="4CF13F74" w14:textId="77777777" w:rsidTr="00CD4179">
        <w:tc>
          <w:tcPr>
            <w:tcW w:w="10491" w:type="dxa"/>
            <w:gridSpan w:val="2"/>
          </w:tcPr>
          <w:p w14:paraId="256A2B58" w14:textId="77777777" w:rsidR="005733EE" w:rsidRP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Деловой завтрак</w:t>
            </w:r>
          </w:p>
          <w:p w14:paraId="6BCA4536" w14:textId="77777777" w:rsid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09.00–10.30</w:t>
            </w:r>
          </w:p>
          <w:p w14:paraId="26881097" w14:textId="77777777" w:rsidR="00CD4179" w:rsidRPr="005733EE" w:rsidRDefault="00CD4179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733EE" w:rsidRPr="005733EE" w14:paraId="0361B6D3" w14:textId="77777777" w:rsidTr="00CD4179">
        <w:tc>
          <w:tcPr>
            <w:tcW w:w="10491" w:type="dxa"/>
            <w:gridSpan w:val="2"/>
          </w:tcPr>
          <w:p w14:paraId="5E1C33BC" w14:textId="77777777" w:rsid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Пленарное заседание</w:t>
            </w:r>
          </w:p>
          <w:p w14:paraId="02B1C7C2" w14:textId="77777777" w:rsidR="00CD703E" w:rsidRDefault="00CD703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D703E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«Доверенная инфраструктура - условие развития суверенного ИИ»</w:t>
            </w:r>
          </w:p>
          <w:p w14:paraId="2FBF3F3E" w14:textId="475E2B59" w:rsid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10.30–13.00</w:t>
            </w: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533DC2A9" w14:textId="77777777" w:rsidR="00CD4179" w:rsidRPr="005733EE" w:rsidRDefault="00CD4179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733EE" w:rsidRPr="005733EE" w14:paraId="063189F4" w14:textId="77777777" w:rsidTr="00CD4179">
        <w:tc>
          <w:tcPr>
            <w:tcW w:w="10491" w:type="dxa"/>
            <w:gridSpan w:val="2"/>
          </w:tcPr>
          <w:p w14:paraId="56AF5F91" w14:textId="77777777" w:rsidR="005733EE" w:rsidRP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Обеденный перерыв</w:t>
            </w:r>
          </w:p>
          <w:p w14:paraId="25F68EE2" w14:textId="77777777" w:rsid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13.00–14.00</w:t>
            </w:r>
          </w:p>
          <w:p w14:paraId="20F2303E" w14:textId="77777777" w:rsidR="00CD4179" w:rsidRPr="005733EE" w:rsidRDefault="00CD4179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733EE" w:rsidRPr="005733EE" w14:paraId="4F383AFC" w14:textId="77777777" w:rsidTr="00CD4179">
        <w:tc>
          <w:tcPr>
            <w:tcW w:w="5628" w:type="dxa"/>
          </w:tcPr>
          <w:p w14:paraId="28F1B4B4" w14:textId="2FD06F35" w:rsidR="00AA0687" w:rsidRPr="00AA0687" w:rsidRDefault="005733EE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216085876"/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Се</w:t>
            </w:r>
            <w:r w:rsidR="006B3F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кц</w:t>
            </w: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ия «</w:t>
            </w:r>
            <w:r w:rsidR="00AA0687"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Эффективность разведки,</w:t>
            </w:r>
          </w:p>
          <w:p w14:paraId="5BAE2459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надежность транспорта, оптимизация</w:t>
            </w:r>
          </w:p>
          <w:p w14:paraId="6F723417" w14:textId="29185305" w:rsidR="005733EE" w:rsidRPr="005733EE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переработки: решения на основе ИИ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в нефтегазе</w:t>
            </w:r>
            <w:r w:rsidR="005733EE"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» </w:t>
            </w:r>
          </w:p>
          <w:bookmarkEnd w:id="0"/>
          <w:p w14:paraId="5E2E3674" w14:textId="773E8BAF" w:rsid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14.00–15.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  <w:p w14:paraId="7A4AE968" w14:textId="354BCF19" w:rsidR="005733EE" w:rsidRP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63" w:type="dxa"/>
          </w:tcPr>
          <w:p w14:paraId="1F451263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Секция «Применение ИИ  </w:t>
            </w:r>
          </w:p>
          <w:p w14:paraId="37DF2A85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при подготовке сырья, управлении</w:t>
            </w:r>
          </w:p>
          <w:p w14:paraId="076EFFE5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базовыми технологическими</w:t>
            </w:r>
          </w:p>
          <w:p w14:paraId="485BA3EC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процессами и контроля качества  </w:t>
            </w:r>
          </w:p>
          <w:p w14:paraId="6BFE6FE0" w14:textId="77777777" w:rsid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 металлургии»</w:t>
            </w:r>
          </w:p>
          <w:p w14:paraId="4BEC9C62" w14:textId="3668C29A" w:rsidR="005733EE" w:rsidRPr="005733EE" w:rsidRDefault="005733EE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14.00–15.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5733EE" w:rsidRPr="005733EE" w14:paraId="22828FBD" w14:textId="77777777" w:rsidTr="00CD4179">
        <w:tc>
          <w:tcPr>
            <w:tcW w:w="10491" w:type="dxa"/>
            <w:gridSpan w:val="2"/>
          </w:tcPr>
          <w:p w14:paraId="0FFB7CC0" w14:textId="5D8143B4" w:rsid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Перерыв</w:t>
            </w:r>
          </w:p>
          <w:p w14:paraId="0083D6E5" w14:textId="0BBA3B32" w:rsid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15.30–1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</w:p>
          <w:p w14:paraId="08E3B424" w14:textId="61EE7FAF" w:rsidR="005733EE" w:rsidRP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733EE" w:rsidRPr="005733EE" w14:paraId="5D6FAF2E" w14:textId="77777777" w:rsidTr="00CD4179">
        <w:tc>
          <w:tcPr>
            <w:tcW w:w="5628" w:type="dxa"/>
          </w:tcPr>
          <w:p w14:paraId="067244C4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кц</w:t>
            </w: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ия «</w:t>
            </w: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Эффективность разведки,</w:t>
            </w:r>
          </w:p>
          <w:p w14:paraId="68C4D8F6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надежность транспорта, оптимизация</w:t>
            </w:r>
          </w:p>
          <w:p w14:paraId="62C43353" w14:textId="77777777" w:rsidR="00AA0687" w:rsidRPr="005733EE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переработки: решения на основе ИИ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в нефтегазе</w:t>
            </w: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» </w:t>
            </w:r>
          </w:p>
          <w:p w14:paraId="4F521E9C" w14:textId="28E760FC" w:rsid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  <w:p w14:paraId="3D5CCE8F" w14:textId="77777777" w:rsidR="005733EE" w:rsidRP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63" w:type="dxa"/>
          </w:tcPr>
          <w:p w14:paraId="685BB9C2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Секция «Применение ИИ  </w:t>
            </w:r>
          </w:p>
          <w:p w14:paraId="21F23147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при подготовке сырья, управлении</w:t>
            </w:r>
          </w:p>
          <w:p w14:paraId="6359368D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базовыми технологическими</w:t>
            </w:r>
          </w:p>
          <w:p w14:paraId="708E9D2E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процессами и контроля качества  </w:t>
            </w:r>
          </w:p>
          <w:p w14:paraId="2BDF9674" w14:textId="77777777" w:rsid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 металлургии»</w:t>
            </w:r>
          </w:p>
          <w:p w14:paraId="668D7FE0" w14:textId="667B8664" w:rsidR="005733EE" w:rsidRPr="005733EE" w:rsidRDefault="005733EE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</w:tr>
      <w:tr w:rsidR="005733EE" w:rsidRPr="005733EE" w14:paraId="7B0F9171" w14:textId="77777777" w:rsidTr="00CD4179">
        <w:tc>
          <w:tcPr>
            <w:tcW w:w="10491" w:type="dxa"/>
            <w:gridSpan w:val="2"/>
          </w:tcPr>
          <w:p w14:paraId="403006B6" w14:textId="77777777" w:rsidR="005733EE" w:rsidRP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Фуршет</w:t>
            </w:r>
          </w:p>
          <w:p w14:paraId="4B2F1552" w14:textId="54B9B92E" w:rsidR="005733EE" w:rsidRDefault="005733EE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17.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–19.00</w:t>
            </w:r>
          </w:p>
          <w:p w14:paraId="40C25A50" w14:textId="19164013" w:rsidR="00CD4179" w:rsidRPr="005733EE" w:rsidRDefault="00CD4179" w:rsidP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B1C657C" w14:textId="38843BC7" w:rsid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Второй день</w:t>
      </w:r>
    </w:p>
    <w:p w14:paraId="12E995DA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8"/>
        <w:gridCol w:w="4863"/>
      </w:tblGrid>
      <w:tr w:rsidR="005733EE" w:rsidRPr="005733EE" w14:paraId="44306730" w14:textId="77777777" w:rsidTr="00CD4179">
        <w:tc>
          <w:tcPr>
            <w:tcW w:w="10491" w:type="dxa"/>
            <w:gridSpan w:val="2"/>
          </w:tcPr>
          <w:p w14:paraId="2F3CC39C" w14:textId="77777777" w:rsidR="005733EE" w:rsidRP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Регистрация</w:t>
            </w:r>
          </w:p>
          <w:p w14:paraId="4928FAF5" w14:textId="77777777" w:rsidR="005733EE" w:rsidRP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08.00–10.30</w:t>
            </w:r>
          </w:p>
        </w:tc>
      </w:tr>
      <w:tr w:rsidR="00AA0687" w:rsidRPr="005733EE" w14:paraId="65F61EBD" w14:textId="77777777" w:rsidTr="00AA0687">
        <w:tc>
          <w:tcPr>
            <w:tcW w:w="5628" w:type="dxa"/>
          </w:tcPr>
          <w:p w14:paraId="79EB3154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Заседание Рабочей группы  </w:t>
            </w:r>
          </w:p>
          <w:p w14:paraId="4ED06477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по направлению «Электронная</w:t>
            </w:r>
          </w:p>
          <w:p w14:paraId="2BAB1A4C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компонентная база и радиоэлектронная</w:t>
            </w:r>
          </w:p>
          <w:p w14:paraId="5E1CB31E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аппаратура для систем ИИ»</w:t>
            </w:r>
          </w:p>
          <w:p w14:paraId="428F6B20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Участие по приглашениям</w:t>
            </w:r>
          </w:p>
          <w:p w14:paraId="6EEB9C71" w14:textId="77777777" w:rsidR="00AA0687" w:rsidRDefault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10.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863" w:type="dxa"/>
          </w:tcPr>
          <w:p w14:paraId="1FCA2482" w14:textId="77777777" w:rsidR="00AA0687" w:rsidRPr="005733EE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кц</w:t>
            </w: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ия «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Перспективные направления </w:t>
            </w: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применения ИИ в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ряде отраслей: легкой, пищевой, производства стройматериалов</w:t>
            </w: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» </w:t>
            </w:r>
          </w:p>
          <w:p w14:paraId="4E8502B1" w14:textId="77777777" w:rsidR="00AA0687" w:rsidRDefault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C7B84D" w14:textId="498D5865" w:rsidR="00AA0687" w:rsidRPr="005733EE" w:rsidRDefault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10.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AA0687" w:rsidRPr="005733EE" w14:paraId="5D95F12B" w14:textId="77777777" w:rsidTr="004643E4">
        <w:tc>
          <w:tcPr>
            <w:tcW w:w="10491" w:type="dxa"/>
            <w:gridSpan w:val="2"/>
          </w:tcPr>
          <w:p w14:paraId="69B34A36" w14:textId="50DB0C99" w:rsidR="00AA0687" w:rsidRPr="005733EE" w:rsidRDefault="00AA0687" w:rsidP="0046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Перерыв</w:t>
            </w:r>
          </w:p>
          <w:p w14:paraId="1E32EA76" w14:textId="0C22B80F" w:rsidR="00AA0687" w:rsidRDefault="00AA0687" w:rsidP="0046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2259797A" w14:textId="77777777" w:rsidR="00AA0687" w:rsidRPr="005733EE" w:rsidRDefault="00AA0687" w:rsidP="0046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733EE" w:rsidRPr="005733EE" w14:paraId="3DF78FA5" w14:textId="77777777" w:rsidTr="00CD4179">
        <w:tc>
          <w:tcPr>
            <w:tcW w:w="5628" w:type="dxa"/>
          </w:tcPr>
          <w:p w14:paraId="1E6FFC83" w14:textId="4DFC3217" w:rsidR="00AA0687" w:rsidRDefault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Секция «От сырья до нового материала: искусственный интеллект как драйвер создания новых материалов и </w:t>
            </w:r>
            <w:r w:rsidR="00CD703E"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бизнес-моделей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в химической промышленности</w:t>
            </w: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7A786B94" w14:textId="73CAF598" w:rsidR="005733EE" w:rsidRPr="00AA0687" w:rsidRDefault="005733EE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4863" w:type="dxa"/>
          </w:tcPr>
          <w:p w14:paraId="553DB4E0" w14:textId="77777777" w:rsidR="005733EE" w:rsidRDefault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Секция «Инженерное ПО   и производство: практика применения ИИ в машиностроении»</w:t>
            </w:r>
          </w:p>
          <w:p w14:paraId="47C0793A" w14:textId="07697570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5733EE" w:rsidRPr="005733EE" w14:paraId="38BC5C20" w14:textId="77777777" w:rsidTr="00CD4179">
        <w:tc>
          <w:tcPr>
            <w:tcW w:w="10491" w:type="dxa"/>
            <w:gridSpan w:val="2"/>
          </w:tcPr>
          <w:p w14:paraId="08CA6DBC" w14:textId="77777777" w:rsidR="005733EE" w:rsidRP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Обеденный перерыв</w:t>
            </w:r>
          </w:p>
          <w:p w14:paraId="0AD25823" w14:textId="65816D26" w:rsid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13.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0–14.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  <w:p w14:paraId="58E08788" w14:textId="77777777" w:rsidR="00CD4179" w:rsidRPr="005733EE" w:rsidRDefault="00CD4179" w:rsidP="0074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733EE" w:rsidRPr="005733EE" w14:paraId="239BB4A7" w14:textId="77777777" w:rsidTr="00CD4179">
        <w:tc>
          <w:tcPr>
            <w:tcW w:w="5628" w:type="dxa"/>
          </w:tcPr>
          <w:p w14:paraId="280B671A" w14:textId="77777777" w:rsidR="00AA0687" w:rsidRDefault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Секция «Вычислительная   инфраструктура для ИИ»</w:t>
            </w:r>
          </w:p>
          <w:p w14:paraId="25B614D7" w14:textId="4FA27FBD" w:rsid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0–1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  <w:p w14:paraId="7AAD5E23" w14:textId="500C4C17" w:rsidR="005733EE" w:rsidRP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63" w:type="dxa"/>
          </w:tcPr>
          <w:p w14:paraId="69209FB4" w14:textId="48DAA7F0" w:rsidR="005733EE" w:rsidRPr="00AA0687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Секция «Информационная безопасность при внедрении и эксплуатации   ИИ-технологий» 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5733EE" w:rsidRPr="005733EE" w14:paraId="74F9FB5E" w14:textId="77777777" w:rsidTr="00CD4179">
        <w:tc>
          <w:tcPr>
            <w:tcW w:w="10491" w:type="dxa"/>
            <w:gridSpan w:val="2"/>
          </w:tcPr>
          <w:p w14:paraId="74A031AA" w14:textId="77777777" w:rsid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Перерыв</w:t>
            </w:r>
          </w:p>
          <w:p w14:paraId="409E447D" w14:textId="4D42D2DE" w:rsid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  <w:p w14:paraId="12B64176" w14:textId="77777777" w:rsidR="005733EE" w:rsidRP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A0687" w:rsidRPr="005733EE" w14:paraId="1D6BE942" w14:textId="77777777" w:rsidTr="004D52D8">
        <w:tc>
          <w:tcPr>
            <w:tcW w:w="10491" w:type="dxa"/>
            <w:gridSpan w:val="2"/>
          </w:tcPr>
          <w:p w14:paraId="528D4763" w14:textId="77777777" w:rsidR="00AA0687" w:rsidRDefault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Круглый стол Российской ассоциации искусственного интеллекта (РАИИ)</w:t>
            </w:r>
          </w:p>
          <w:p w14:paraId="0D1CFB16" w14:textId="7B69C9E7" w:rsidR="00AA0687" w:rsidRDefault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–1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45</w:t>
            </w:r>
          </w:p>
          <w:p w14:paraId="70879BAB" w14:textId="77777777" w:rsidR="00AA0687" w:rsidRPr="005733EE" w:rsidRDefault="00AA0687" w:rsidP="00AA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733EE" w:rsidRPr="005733EE" w14:paraId="1C7D8750" w14:textId="77777777" w:rsidTr="00CD4179">
        <w:tc>
          <w:tcPr>
            <w:tcW w:w="10491" w:type="dxa"/>
            <w:gridSpan w:val="2"/>
          </w:tcPr>
          <w:p w14:paraId="000179A5" w14:textId="77777777" w:rsidR="005733EE" w:rsidRP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Подведение итогов. Открытый микрофон </w:t>
            </w:r>
          </w:p>
          <w:p w14:paraId="3A1F9E48" w14:textId="40EFE31D" w:rsidR="005733EE" w:rsidRDefault="005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17.</w:t>
            </w:r>
            <w:r w:rsidR="00AA068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45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–1</w:t>
            </w:r>
            <w:r w:rsidR="00CD417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="00CD417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5733E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  <w:p w14:paraId="646BF406" w14:textId="77777777" w:rsidR="00CD4179" w:rsidRPr="005733EE" w:rsidRDefault="00CD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A0687" w:rsidRPr="005733EE" w14:paraId="16E1BCC3" w14:textId="77777777" w:rsidTr="00CD4179">
        <w:tc>
          <w:tcPr>
            <w:tcW w:w="10491" w:type="dxa"/>
            <w:gridSpan w:val="2"/>
          </w:tcPr>
          <w:p w14:paraId="6A6D92EB" w14:textId="77777777" w:rsidR="00AA0687" w:rsidRPr="00AA0687" w:rsidRDefault="00AA0687" w:rsidP="00AA0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Фуршет</w:t>
            </w:r>
          </w:p>
          <w:p w14:paraId="78D4CDA2" w14:textId="1A0B59F3" w:rsidR="00AA0687" w:rsidRPr="005733EE" w:rsidRDefault="00AA0687" w:rsidP="00A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687"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</w:tr>
    </w:tbl>
    <w:p w14:paraId="2FCDBCC8" w14:textId="77777777" w:rsidR="005733EE" w:rsidRPr="005733EE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D0173B" w14:textId="77777777" w:rsidR="005733EE" w:rsidRPr="00362957" w:rsidRDefault="005733EE" w:rsidP="005733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40D76D7" w14:textId="77777777" w:rsidR="006B3FE8" w:rsidRDefault="006B3FE8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Пленарное заседание</w:t>
      </w:r>
    </w:p>
    <w:p w14:paraId="36E6CAFB" w14:textId="77777777" w:rsidR="0070542B" w:rsidRDefault="0070542B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af"/>
        <w:tblW w:w="0" w:type="auto"/>
        <w:tblInd w:w="-998" w:type="dxa"/>
        <w:tblBorders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0343"/>
      </w:tblGrid>
      <w:tr w:rsidR="0070542B" w:rsidRPr="0070542B" w14:paraId="14618AEC" w14:textId="77777777" w:rsidTr="00CD703E">
        <w:tc>
          <w:tcPr>
            <w:tcW w:w="10343" w:type="dxa"/>
          </w:tcPr>
          <w:p w14:paraId="4B36E7A5" w14:textId="77777777" w:rsidR="0070542B" w:rsidRPr="0070542B" w:rsidRDefault="0070542B" w:rsidP="00720B9E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542B" w:rsidRPr="0070542B" w14:paraId="18C1C232" w14:textId="77777777" w:rsidTr="00CD703E">
        <w:tc>
          <w:tcPr>
            <w:tcW w:w="10343" w:type="dxa"/>
          </w:tcPr>
          <w:p w14:paraId="01A6689F" w14:textId="764C9544" w:rsidR="0074285C" w:rsidRPr="0074285C" w:rsidRDefault="0074285C" w:rsidP="0074285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85C">
              <w:rPr>
                <w:rFonts w:ascii="Times New Roman" w:hAnsi="Times New Roman" w:cs="Times New Roman"/>
                <w:bCs/>
                <w:sz w:val="28"/>
                <w:szCs w:val="28"/>
              </w:rPr>
              <w:t>О проекте концепции федеральной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28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научно-технической программы развития высокопроизводительных вычислений, алгоритмов искусственного </w:t>
            </w:r>
            <w:r w:rsidRPr="0074285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интеллекта, </w:t>
            </w:r>
            <w:proofErr w:type="spellStart"/>
            <w:r w:rsidRPr="0074285C">
              <w:rPr>
                <w:rFonts w:ascii="Times New Roman" w:hAnsi="Times New Roman" w:cs="Times New Roman"/>
                <w:bCs/>
                <w:sz w:val="28"/>
                <w:szCs w:val="28"/>
              </w:rPr>
              <w:t>грид</w:t>
            </w:r>
            <w:proofErr w:type="spellEnd"/>
            <w:r w:rsidRPr="0074285C">
              <w:rPr>
                <w:rFonts w:ascii="Times New Roman" w:hAnsi="Times New Roman" w:cs="Times New Roman"/>
                <w:bCs/>
                <w:sz w:val="28"/>
                <w:szCs w:val="28"/>
              </w:rPr>
              <w:t>-технологий и суперкомпьютерной инфраструктуры в РФ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Основные мероприятия по развитию инфраструктуры для ИИ в промышленности</w:t>
            </w:r>
          </w:p>
          <w:p w14:paraId="1F50C5CE" w14:textId="77777777" w:rsidR="0074285C" w:rsidRPr="0074285C" w:rsidRDefault="0074285C" w:rsidP="0074285C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1B3B60" w14:textId="68083E74" w:rsidR="0070542B" w:rsidRPr="0070542B" w:rsidRDefault="0070542B" w:rsidP="0070542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 ходе реализации национальной стратегии цифрового развития ИИ в России до 2030 года в контексте применения в промышленном производстве</w:t>
            </w:r>
          </w:p>
        </w:tc>
      </w:tr>
      <w:tr w:rsidR="0070542B" w:rsidRPr="0070542B" w14:paraId="2CBA71A1" w14:textId="77777777" w:rsidTr="00CD703E">
        <w:tc>
          <w:tcPr>
            <w:tcW w:w="10343" w:type="dxa"/>
          </w:tcPr>
          <w:p w14:paraId="5C43B66E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04B0D301" w14:textId="77777777" w:rsidTr="00CD703E">
        <w:tc>
          <w:tcPr>
            <w:tcW w:w="10343" w:type="dxa"/>
          </w:tcPr>
          <w:p w14:paraId="07A5F4E6" w14:textId="77777777" w:rsidR="0070542B" w:rsidRPr="0070542B" w:rsidRDefault="0070542B" w:rsidP="0070542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направления государственной политики и меры господдержки внедрения ИИ на предприятиях промышленности. Текущее состояние, новые инициативы и планы на 2026–2027 гг.</w:t>
            </w:r>
          </w:p>
        </w:tc>
      </w:tr>
      <w:tr w:rsidR="0070542B" w:rsidRPr="0070542B" w14:paraId="010BEE5D" w14:textId="77777777" w:rsidTr="00CD703E">
        <w:tc>
          <w:tcPr>
            <w:tcW w:w="10343" w:type="dxa"/>
          </w:tcPr>
          <w:p w14:paraId="0E9B90BA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1C4622CA" w14:textId="77777777" w:rsidTr="00CD703E">
        <w:tc>
          <w:tcPr>
            <w:tcW w:w="10343" w:type="dxa"/>
          </w:tcPr>
          <w:p w14:paraId="41C42181" w14:textId="77777777" w:rsidR="0070542B" w:rsidRPr="0070542B" w:rsidRDefault="0070542B" w:rsidP="0070542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Краткий обзор текущего состояния и планов совершенствования нормативно-правовой базы защиты информации при использовании ИИ. Специфики регулирования и особенности применения в промышленности</w:t>
            </w:r>
          </w:p>
        </w:tc>
      </w:tr>
      <w:tr w:rsidR="0070542B" w:rsidRPr="0070542B" w14:paraId="3579546D" w14:textId="77777777" w:rsidTr="00CD703E">
        <w:tc>
          <w:tcPr>
            <w:tcW w:w="10343" w:type="dxa"/>
          </w:tcPr>
          <w:p w14:paraId="49B164EA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058B3AC5" w14:textId="77777777" w:rsidTr="00CD703E">
        <w:tc>
          <w:tcPr>
            <w:tcW w:w="10343" w:type="dxa"/>
          </w:tcPr>
          <w:p w14:paraId="0AA8B743" w14:textId="77777777" w:rsidR="0070542B" w:rsidRPr="0070542B" w:rsidRDefault="0070542B" w:rsidP="0070542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Планы и перспективы государства в сфере определения и закрепления ответственности за корректность работы ИИ в промышленности. Отсутствие ответственности как серьезный сдерживающий барьер внедрения ИИ на производстве</w:t>
            </w:r>
          </w:p>
        </w:tc>
      </w:tr>
      <w:tr w:rsidR="0070542B" w:rsidRPr="0070542B" w14:paraId="252C3721" w14:textId="77777777" w:rsidTr="00CD703E">
        <w:tc>
          <w:tcPr>
            <w:tcW w:w="10343" w:type="dxa"/>
          </w:tcPr>
          <w:p w14:paraId="495A383C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1CFA7EB" w14:textId="77777777" w:rsidTr="00CD703E">
        <w:tc>
          <w:tcPr>
            <w:tcW w:w="10343" w:type="dxa"/>
          </w:tcPr>
          <w:p w14:paraId="2C4BC4F5" w14:textId="77777777" w:rsidR="0070542B" w:rsidRPr="0070542B" w:rsidRDefault="0070542B" w:rsidP="0070542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Обзор концепции и общих подходов к формированию реестра доверенных ИИ-технологий. Промежуточные итоги деятельности рабочей группы и перспективы для промышленности</w:t>
            </w:r>
          </w:p>
        </w:tc>
      </w:tr>
      <w:tr w:rsidR="0070542B" w:rsidRPr="0070542B" w14:paraId="6545E8AB" w14:textId="77777777" w:rsidTr="00CD703E">
        <w:tc>
          <w:tcPr>
            <w:tcW w:w="10343" w:type="dxa"/>
          </w:tcPr>
          <w:p w14:paraId="4669D60F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6BA22E9B" w14:textId="77777777" w:rsidTr="00CD703E">
        <w:tc>
          <w:tcPr>
            <w:tcW w:w="10343" w:type="dxa"/>
          </w:tcPr>
          <w:p w14:paraId="45FBE58D" w14:textId="77777777" w:rsidR="0070542B" w:rsidRPr="0070542B" w:rsidRDefault="0070542B" w:rsidP="0070542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Новые требования к </w:t>
            </w:r>
            <w:proofErr w:type="spellStart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ПАКам</w:t>
            </w:r>
            <w:proofErr w:type="spellEnd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, предназначенным для работы с ИИ, разработанные Минцифры</w:t>
            </w:r>
          </w:p>
        </w:tc>
      </w:tr>
      <w:tr w:rsidR="0070542B" w:rsidRPr="0070542B" w14:paraId="67FB05B7" w14:textId="77777777" w:rsidTr="00CD703E">
        <w:tc>
          <w:tcPr>
            <w:tcW w:w="10343" w:type="dxa"/>
          </w:tcPr>
          <w:p w14:paraId="47E2EF16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2AD1524F" w14:textId="77777777" w:rsidTr="00CD703E">
        <w:tc>
          <w:tcPr>
            <w:tcW w:w="10343" w:type="dxa"/>
          </w:tcPr>
          <w:p w14:paraId="24173ECF" w14:textId="77777777" w:rsidR="0070542B" w:rsidRPr="0070542B" w:rsidRDefault="0070542B" w:rsidP="0070542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Итоги работы отраслевых ИЦК по составлению дорожных карт типовых производственных и управленческих процессов для общего доступа. Формирование отраслевых моделей данных и создание единого доступа к промышленным дата-сетам</w:t>
            </w:r>
          </w:p>
        </w:tc>
      </w:tr>
      <w:tr w:rsidR="0070542B" w:rsidRPr="0070542B" w14:paraId="6F87DB0F" w14:textId="77777777" w:rsidTr="00CD703E">
        <w:tc>
          <w:tcPr>
            <w:tcW w:w="10343" w:type="dxa"/>
          </w:tcPr>
          <w:p w14:paraId="3B4F62A3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21C7FC3" w14:textId="77777777" w:rsidTr="00CD703E">
        <w:tc>
          <w:tcPr>
            <w:tcW w:w="10343" w:type="dxa"/>
          </w:tcPr>
          <w:p w14:paraId="49EBB21B" w14:textId="77777777" w:rsidR="0070542B" w:rsidRPr="0070542B" w:rsidRDefault="0070542B" w:rsidP="0070542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Краткий анализ особо значимых проектов, реализованных/реализуемых с применением ИИ основными промышленными ИЦК. Дальнейшие перспективы внедрения ИИ с точки зрения ИЦК</w:t>
            </w:r>
          </w:p>
        </w:tc>
      </w:tr>
      <w:tr w:rsidR="0070542B" w:rsidRPr="0070542B" w14:paraId="1CD9338B" w14:textId="77777777" w:rsidTr="00CD703E">
        <w:tc>
          <w:tcPr>
            <w:tcW w:w="10343" w:type="dxa"/>
          </w:tcPr>
          <w:p w14:paraId="4A5E4065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E8BD8C6" w14:textId="77777777" w:rsidTr="00CD703E">
        <w:tc>
          <w:tcPr>
            <w:tcW w:w="10343" w:type="dxa"/>
          </w:tcPr>
          <w:p w14:paraId="539B0E99" w14:textId="77777777" w:rsidR="0070542B" w:rsidRPr="0070542B" w:rsidRDefault="0070542B" w:rsidP="0070542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Базовые подходы и принципы разработки методологии внедрения больших языковых моделей в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ERP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-системы</w:t>
            </w:r>
          </w:p>
        </w:tc>
      </w:tr>
      <w:tr w:rsidR="0070542B" w:rsidRPr="0070542B" w14:paraId="0EA47D74" w14:textId="77777777" w:rsidTr="00CD703E">
        <w:tc>
          <w:tcPr>
            <w:tcW w:w="10343" w:type="dxa"/>
          </w:tcPr>
          <w:p w14:paraId="560811EC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1F265EFF" w14:textId="77777777" w:rsidTr="00CD703E">
        <w:tc>
          <w:tcPr>
            <w:tcW w:w="10343" w:type="dxa"/>
          </w:tcPr>
          <w:p w14:paraId="576D8223" w14:textId="77777777" w:rsidR="0070542B" w:rsidRPr="0070542B" w:rsidRDefault="0070542B" w:rsidP="0070542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Бенчмаркинг в области оценки основных параметров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LLM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. Предложения методик оценки решений для применения в промышленности</w:t>
            </w:r>
          </w:p>
        </w:tc>
      </w:tr>
    </w:tbl>
    <w:p w14:paraId="51032DCA" w14:textId="77777777" w:rsidR="00EB6A42" w:rsidRPr="00781C78" w:rsidRDefault="00EB6A42" w:rsidP="00EB6A42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1E246C95" w14:textId="77777777" w:rsidR="006B3FE8" w:rsidRDefault="006B3FE8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9DF12C" w14:textId="77777777" w:rsidR="00AA0687" w:rsidRDefault="00AA0687" w:rsidP="00AA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Секция </w:t>
      </w:r>
    </w:p>
    <w:p w14:paraId="79B7C6E1" w14:textId="1F57D4BD" w:rsidR="00AA0687" w:rsidRPr="00AA0687" w:rsidRDefault="00AA0687" w:rsidP="00AA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«Эффективность разведки,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надежность транспорта, оптимизация</w:t>
      </w:r>
    </w:p>
    <w:p w14:paraId="1A559708" w14:textId="77777777" w:rsidR="00AA0687" w:rsidRPr="00AA0687" w:rsidRDefault="00AA0687" w:rsidP="00AA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переработки: решения на основе ИИ в нефтегазе» </w:t>
      </w:r>
    </w:p>
    <w:p w14:paraId="0165CF44" w14:textId="77777777" w:rsidR="000F7E4F" w:rsidRPr="005733EE" w:rsidRDefault="000F7E4F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af"/>
        <w:tblW w:w="0" w:type="auto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0542B" w:rsidRPr="0070542B" w14:paraId="00F1F8A9" w14:textId="77777777" w:rsidTr="00CD703E">
        <w:tc>
          <w:tcPr>
            <w:tcW w:w="10343" w:type="dxa"/>
          </w:tcPr>
          <w:p w14:paraId="11C9ACAC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Спектр задач в области оптимизация работы скважин с использованием машинного обучения и ИИ. Источники данных, модели, инструменты, оценка эффективности</w:t>
            </w:r>
          </w:p>
        </w:tc>
      </w:tr>
      <w:tr w:rsidR="0070542B" w:rsidRPr="0070542B" w14:paraId="08D62D17" w14:textId="77777777" w:rsidTr="00CD703E">
        <w:tc>
          <w:tcPr>
            <w:tcW w:w="10343" w:type="dxa"/>
          </w:tcPr>
          <w:p w14:paraId="5DDD2B62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9EA2C07" w14:textId="77777777" w:rsidTr="00CD703E">
        <w:tc>
          <w:tcPr>
            <w:tcW w:w="10343" w:type="dxa"/>
          </w:tcPr>
          <w:p w14:paraId="1B8C8C2C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Опыт применения нейросетей при разработке ПО для управления заводнением скважин в нефтедобывающей компании</w:t>
            </w:r>
          </w:p>
        </w:tc>
      </w:tr>
      <w:tr w:rsidR="0070542B" w:rsidRPr="0070542B" w14:paraId="73A0E1ED" w14:textId="77777777" w:rsidTr="00CD703E">
        <w:tc>
          <w:tcPr>
            <w:tcW w:w="10343" w:type="dxa"/>
          </w:tcPr>
          <w:p w14:paraId="27A803A7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1AB8BB96" w14:textId="77777777" w:rsidTr="00CD703E">
        <w:tc>
          <w:tcPr>
            <w:tcW w:w="10343" w:type="dxa"/>
          </w:tcPr>
          <w:p w14:paraId="7E082D24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прогнозирования производительности и практические рекомендации по процессу сжижения газа с помощью ИИ</w:t>
            </w:r>
          </w:p>
        </w:tc>
      </w:tr>
      <w:tr w:rsidR="0070542B" w:rsidRPr="0070542B" w14:paraId="13311737" w14:textId="77777777" w:rsidTr="00CD703E">
        <w:tc>
          <w:tcPr>
            <w:tcW w:w="10343" w:type="dxa"/>
          </w:tcPr>
          <w:p w14:paraId="3C01268F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0764A667" w14:textId="77777777" w:rsidTr="00CD703E">
        <w:tc>
          <w:tcPr>
            <w:tcW w:w="10343" w:type="dxa"/>
          </w:tcPr>
          <w:p w14:paraId="5D545599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разработки внедрения ИИ-решений для обработки </w:t>
            </w:r>
            <w:proofErr w:type="spellStart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сейсмоданных</w:t>
            </w:r>
            <w:proofErr w:type="spellEnd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интересах нефтегазовых компаний. Специфика применения ИИ, модели, данные для обучения, эффективность, примеры</w:t>
            </w:r>
          </w:p>
        </w:tc>
      </w:tr>
      <w:tr w:rsidR="0070542B" w:rsidRPr="0070542B" w14:paraId="175B5AA0" w14:textId="77777777" w:rsidTr="00CD703E">
        <w:tc>
          <w:tcPr>
            <w:tcW w:w="10343" w:type="dxa"/>
          </w:tcPr>
          <w:p w14:paraId="3B506C66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59CE8BE8" w14:textId="77777777" w:rsidTr="00CD703E">
        <w:tc>
          <w:tcPr>
            <w:tcW w:w="10343" w:type="dxa"/>
          </w:tcPr>
          <w:p w14:paraId="26B0703D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ИИ-ассистенты для обработки динамограмм в нефтедобыче и формирование предиктивной аналитики</w:t>
            </w:r>
          </w:p>
        </w:tc>
      </w:tr>
      <w:tr w:rsidR="0070542B" w:rsidRPr="0070542B" w14:paraId="426AF69F" w14:textId="77777777" w:rsidTr="00CD703E">
        <w:tc>
          <w:tcPr>
            <w:tcW w:w="10343" w:type="dxa"/>
          </w:tcPr>
          <w:p w14:paraId="63DA2283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123393CF" w14:textId="77777777" w:rsidTr="00CD703E">
        <w:tc>
          <w:tcPr>
            <w:tcW w:w="10343" w:type="dxa"/>
          </w:tcPr>
          <w:p w14:paraId="1C841558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Машинное обучение для оценки больших данных в </w:t>
            </w:r>
            <w:proofErr w:type="spellStart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геологооценке</w:t>
            </w:r>
            <w:proofErr w:type="spellEnd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хранилищ данных и поиске утечек. Сбор и очистка данных, алгоритмы, оценка точности</w:t>
            </w:r>
          </w:p>
        </w:tc>
      </w:tr>
      <w:tr w:rsidR="0070542B" w:rsidRPr="0070542B" w14:paraId="02807FF9" w14:textId="77777777" w:rsidTr="00CD703E">
        <w:tc>
          <w:tcPr>
            <w:tcW w:w="10343" w:type="dxa"/>
          </w:tcPr>
          <w:p w14:paraId="5FBA2093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CB9C469" w14:textId="77777777" w:rsidTr="00CD703E">
        <w:tc>
          <w:tcPr>
            <w:tcW w:w="10343" w:type="dxa"/>
          </w:tcPr>
          <w:p w14:paraId="16BA1B66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интеграции ИИ и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BI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-решений в нефтегазовой сфере. Примеры решений и проектов</w:t>
            </w:r>
          </w:p>
        </w:tc>
      </w:tr>
      <w:tr w:rsidR="0070542B" w:rsidRPr="0070542B" w14:paraId="08C1EF7E" w14:textId="77777777" w:rsidTr="00CD703E">
        <w:tc>
          <w:tcPr>
            <w:tcW w:w="10343" w:type="dxa"/>
          </w:tcPr>
          <w:p w14:paraId="7DB0F55D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054B2694" w14:textId="77777777" w:rsidTr="00CD703E">
        <w:tc>
          <w:tcPr>
            <w:tcW w:w="10343" w:type="dxa"/>
          </w:tcPr>
          <w:p w14:paraId="130D6E3F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Цели и задачи внедрения ИИ в цифровой двойник месторождения на этапах создания и эксплуатации. Проблематика борьбы с «галлюцинациями»</w:t>
            </w:r>
          </w:p>
        </w:tc>
      </w:tr>
      <w:tr w:rsidR="0070542B" w:rsidRPr="0070542B" w14:paraId="237B5513" w14:textId="77777777" w:rsidTr="00CD703E">
        <w:tc>
          <w:tcPr>
            <w:tcW w:w="10343" w:type="dxa"/>
          </w:tcPr>
          <w:p w14:paraId="2F13BE61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14C960C6" w14:textId="77777777" w:rsidTr="00CD703E">
        <w:tc>
          <w:tcPr>
            <w:tcW w:w="10343" w:type="dxa"/>
          </w:tcPr>
          <w:p w14:paraId="4D7B7878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Текущие и перспективные сферы применения и задачи для ИИ при транспортировке углеводородов. Моделирование и контроль процессов транспортировки и состояния инфраструктуры </w:t>
            </w:r>
          </w:p>
        </w:tc>
      </w:tr>
      <w:tr w:rsidR="0070542B" w:rsidRPr="0070542B" w14:paraId="621B8481" w14:textId="77777777" w:rsidTr="00CD703E">
        <w:tc>
          <w:tcPr>
            <w:tcW w:w="10343" w:type="dxa"/>
          </w:tcPr>
          <w:p w14:paraId="0C9242DB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110021F6" w14:textId="77777777" w:rsidTr="00CD703E">
        <w:tc>
          <w:tcPr>
            <w:tcW w:w="10343" w:type="dxa"/>
          </w:tcPr>
          <w:p w14:paraId="54B72480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Круг вопросов и сфер применения ИИ на современном НПЗ. Первоочередные и перспективные области и задачи</w:t>
            </w:r>
          </w:p>
        </w:tc>
      </w:tr>
      <w:tr w:rsidR="0070542B" w:rsidRPr="0070542B" w14:paraId="6A610DFB" w14:textId="77777777" w:rsidTr="00CD703E">
        <w:tc>
          <w:tcPr>
            <w:tcW w:w="10343" w:type="dxa"/>
          </w:tcPr>
          <w:p w14:paraId="4D239D94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5C518B66" w14:textId="77777777" w:rsidTr="00CD703E">
        <w:tc>
          <w:tcPr>
            <w:tcW w:w="10343" w:type="dxa"/>
          </w:tcPr>
          <w:p w14:paraId="28624082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Опыт применения ИИ в ТОиР и управления работой ремонтными бригадами на трубопроводах и перерабатывающих производствах</w:t>
            </w:r>
          </w:p>
        </w:tc>
      </w:tr>
      <w:tr w:rsidR="0070542B" w:rsidRPr="0070542B" w14:paraId="0823C854" w14:textId="77777777" w:rsidTr="00CD703E">
        <w:tc>
          <w:tcPr>
            <w:tcW w:w="10343" w:type="dxa"/>
          </w:tcPr>
          <w:p w14:paraId="3F5DAF88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3D7C51FA" w14:textId="77777777" w:rsidTr="00CD703E">
        <w:tc>
          <w:tcPr>
            <w:tcW w:w="10343" w:type="dxa"/>
          </w:tcPr>
          <w:p w14:paraId="5FC902C6" w14:textId="77777777" w:rsidR="0070542B" w:rsidRPr="0070542B" w:rsidRDefault="0070542B" w:rsidP="0070542B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Актуальные задачи применения ИИ в интересах безопасности на производстве и соблюдении норм охраны труда в нефте- и газодобыче. Круг решаемых задач, требования к качеству и надежности алгоритмов распознавания, примеры решений</w:t>
            </w:r>
          </w:p>
        </w:tc>
      </w:tr>
    </w:tbl>
    <w:p w14:paraId="5ECF6AA9" w14:textId="77777777" w:rsidR="000F7E4F" w:rsidRPr="001D6CA5" w:rsidRDefault="000F7E4F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2E1A5831" w14:textId="77777777" w:rsidR="006B3FE8" w:rsidRDefault="006B3FE8" w:rsidP="003629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973B23" w14:textId="6BC47D70" w:rsidR="00AA0687" w:rsidRDefault="00AA0687" w:rsidP="00AA0687">
      <w:pPr>
        <w:pStyle w:val="a7"/>
        <w:ind w:left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Секция</w:t>
      </w:r>
    </w:p>
    <w:p w14:paraId="14E5791C" w14:textId="27F74177" w:rsidR="006B3FE8" w:rsidRDefault="00AA0687" w:rsidP="00AA0687">
      <w:pPr>
        <w:pStyle w:val="a7"/>
        <w:ind w:left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«Применение ИИ   при подготовке сырья, управлении базовыми технологическими процессами и контроля качества   в металлургии»</w:t>
      </w:r>
    </w:p>
    <w:p w14:paraId="1807D9D0" w14:textId="77777777" w:rsidR="00CD703E" w:rsidRDefault="00CD703E" w:rsidP="00AA0687">
      <w:pPr>
        <w:pStyle w:val="a7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0" w:type="auto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0542B" w:rsidRPr="0070542B" w14:paraId="1F4AE151" w14:textId="77777777" w:rsidTr="00CD703E">
        <w:tc>
          <w:tcPr>
            <w:tcW w:w="10343" w:type="dxa"/>
          </w:tcPr>
          <w:p w14:paraId="67E38AA6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Внедрение ИИ в стандартные функции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RPA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их применение для решения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ITSM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-задач. </w:t>
            </w:r>
            <w:proofErr w:type="spellStart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Нейросотрудники</w:t>
            </w:r>
            <w:proofErr w:type="spellEnd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новый актив для бизнеса</w:t>
            </w:r>
          </w:p>
        </w:tc>
      </w:tr>
      <w:tr w:rsidR="0070542B" w:rsidRPr="0070542B" w14:paraId="5DB84161" w14:textId="77777777" w:rsidTr="00CD703E">
        <w:tc>
          <w:tcPr>
            <w:tcW w:w="10343" w:type="dxa"/>
          </w:tcPr>
          <w:p w14:paraId="16B2A031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237EF85E" w14:textId="77777777" w:rsidTr="00CD703E">
        <w:tc>
          <w:tcPr>
            <w:tcW w:w="10343" w:type="dxa"/>
          </w:tcPr>
          <w:p w14:paraId="00B10E51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Legacy-системы обработки и хранения данных и проблематика работы с ними при внедрении ИИ: закрытые протоколы, устаревшее ПО, отсутствие документации</w:t>
            </w:r>
          </w:p>
        </w:tc>
      </w:tr>
      <w:tr w:rsidR="0070542B" w:rsidRPr="0070542B" w14:paraId="14D16E05" w14:textId="77777777" w:rsidTr="00CD703E">
        <w:tc>
          <w:tcPr>
            <w:tcW w:w="10343" w:type="dxa"/>
          </w:tcPr>
          <w:p w14:paraId="590AF7CE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9FC6E06" w14:textId="77777777" w:rsidTr="00CD703E">
        <w:tc>
          <w:tcPr>
            <w:tcW w:w="10343" w:type="dxa"/>
          </w:tcPr>
          <w:p w14:paraId="41767F3F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разработки и включения ИИ-ассистентов в состав корпоративных </w:t>
            </w:r>
            <w:proofErr w:type="spellStart"/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SuperApp</w:t>
            </w:r>
            <w:proofErr w:type="spellEnd"/>
          </w:p>
        </w:tc>
      </w:tr>
      <w:tr w:rsidR="0070542B" w:rsidRPr="0070542B" w14:paraId="32E8ADA0" w14:textId="77777777" w:rsidTr="00CD703E">
        <w:tc>
          <w:tcPr>
            <w:tcW w:w="10343" w:type="dxa"/>
          </w:tcPr>
          <w:p w14:paraId="6415C9B9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2DFEACF" w14:textId="77777777" w:rsidTr="00CD703E">
        <w:tc>
          <w:tcPr>
            <w:tcW w:w="10343" w:type="dxa"/>
          </w:tcPr>
          <w:p w14:paraId="2359B0CA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Генеративный ИИ для оптимизации производственных процессов. Текущее состояние дел, решаемые задачи и ожидаемые результаты, примеры решений</w:t>
            </w:r>
          </w:p>
        </w:tc>
      </w:tr>
      <w:tr w:rsidR="0070542B" w:rsidRPr="0070542B" w14:paraId="61D78EC4" w14:textId="77777777" w:rsidTr="00CD703E">
        <w:tc>
          <w:tcPr>
            <w:tcW w:w="10343" w:type="dxa"/>
          </w:tcPr>
          <w:p w14:paraId="233FCE3C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25A7CDE7" w14:textId="77777777" w:rsidTr="00CD703E">
        <w:tc>
          <w:tcPr>
            <w:tcW w:w="10343" w:type="dxa"/>
          </w:tcPr>
          <w:p w14:paraId="258CCD2C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Обзор возможностей применения ИИ в решениях предиктивной аналитики в металлургии. Текущие возможности и потенциал завтрашнего дня </w:t>
            </w:r>
          </w:p>
        </w:tc>
      </w:tr>
      <w:tr w:rsidR="0070542B" w:rsidRPr="0070542B" w14:paraId="6B4B09BE" w14:textId="77777777" w:rsidTr="00CD703E">
        <w:tc>
          <w:tcPr>
            <w:tcW w:w="10343" w:type="dxa"/>
          </w:tcPr>
          <w:p w14:paraId="3192E43F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B412DAC" w14:textId="77777777" w:rsidTr="00CD703E">
        <w:tc>
          <w:tcPr>
            <w:tcW w:w="10343" w:type="dxa"/>
          </w:tcPr>
          <w:p w14:paraId="38C1BB74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подходы и методы оценки экономических эффектов от внедрения генеративного ИИ в производстве. Преимущества, ограничения, примеры методов и их реализации для разных видов ИИ в различных отраслях и сферах</w:t>
            </w:r>
          </w:p>
        </w:tc>
      </w:tr>
      <w:tr w:rsidR="0070542B" w:rsidRPr="0070542B" w14:paraId="32E67F2A" w14:textId="77777777" w:rsidTr="00CD703E">
        <w:tc>
          <w:tcPr>
            <w:tcW w:w="10343" w:type="dxa"/>
          </w:tcPr>
          <w:p w14:paraId="0E822C34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28DE7FAF" w14:textId="77777777" w:rsidTr="00CD703E">
        <w:tc>
          <w:tcPr>
            <w:tcW w:w="10343" w:type="dxa"/>
          </w:tcPr>
          <w:p w14:paraId="4FA9318B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216090922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практического применения ИИ для анализа данных, накопленных в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MES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-системе, с целью выявления новых зависимостей и корреляций, а также выработки управленческих решений</w:t>
            </w:r>
          </w:p>
        </w:tc>
      </w:tr>
      <w:bookmarkEnd w:id="1"/>
      <w:tr w:rsidR="0070542B" w:rsidRPr="0070542B" w14:paraId="5CAFDF0E" w14:textId="77777777" w:rsidTr="00CD703E">
        <w:tc>
          <w:tcPr>
            <w:tcW w:w="10343" w:type="dxa"/>
          </w:tcPr>
          <w:p w14:paraId="7AD51C69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27CA452F" w14:textId="77777777" w:rsidTr="00CD703E">
        <w:tc>
          <w:tcPr>
            <w:tcW w:w="10343" w:type="dxa"/>
          </w:tcPr>
          <w:p w14:paraId="620D001D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ИИ-ассистента управления химическим составом стали с целью минимизации расхода добавок</w:t>
            </w:r>
          </w:p>
        </w:tc>
      </w:tr>
      <w:tr w:rsidR="0070542B" w:rsidRPr="0070542B" w14:paraId="6F70CCCD" w14:textId="77777777" w:rsidTr="00CD703E">
        <w:tc>
          <w:tcPr>
            <w:tcW w:w="10343" w:type="dxa"/>
          </w:tcPr>
          <w:p w14:paraId="15CCDE17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25F38C3" w14:textId="77777777" w:rsidTr="00CD703E">
        <w:tc>
          <w:tcPr>
            <w:tcW w:w="10343" w:type="dxa"/>
          </w:tcPr>
          <w:p w14:paraId="556DDA5E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Проблематика засоренности данных, получаемых с производства (пропуски, шум и аномалии, разная частота, ручной ввод), и пути ее решения</w:t>
            </w:r>
          </w:p>
        </w:tc>
      </w:tr>
      <w:tr w:rsidR="0070542B" w:rsidRPr="0070542B" w14:paraId="1EFEC46F" w14:textId="77777777" w:rsidTr="00CD703E">
        <w:tc>
          <w:tcPr>
            <w:tcW w:w="10343" w:type="dxa"/>
          </w:tcPr>
          <w:p w14:paraId="4A119144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8586D34" w14:textId="77777777" w:rsidTr="00CD703E">
        <w:tc>
          <w:tcPr>
            <w:tcW w:w="10343" w:type="dxa"/>
          </w:tcPr>
          <w:p w14:paraId="2EC28AED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разработки и обучения нейросетей для решения задач в области экологии и экологического контроля на металлургическом производстве</w:t>
            </w:r>
          </w:p>
        </w:tc>
      </w:tr>
      <w:tr w:rsidR="0070542B" w:rsidRPr="0070542B" w14:paraId="1D11C7A6" w14:textId="77777777" w:rsidTr="00CD703E">
        <w:tc>
          <w:tcPr>
            <w:tcW w:w="10343" w:type="dxa"/>
          </w:tcPr>
          <w:p w14:paraId="73624C30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8FEDF41" w14:textId="77777777" w:rsidTr="00CD703E">
        <w:tc>
          <w:tcPr>
            <w:tcW w:w="10343" w:type="dxa"/>
          </w:tcPr>
          <w:p w14:paraId="4E24E8AC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Моделирование и многовариантность поведения как актуальное требование к современным промышленным роботам</w:t>
            </w:r>
          </w:p>
        </w:tc>
      </w:tr>
      <w:tr w:rsidR="0070542B" w:rsidRPr="0070542B" w14:paraId="5D233058" w14:textId="77777777" w:rsidTr="00CD703E">
        <w:tc>
          <w:tcPr>
            <w:tcW w:w="10343" w:type="dxa"/>
          </w:tcPr>
          <w:p w14:paraId="64C7B978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009FDB4" w14:textId="77777777" w:rsidTr="00CD703E">
        <w:tc>
          <w:tcPr>
            <w:tcW w:w="10343" w:type="dxa"/>
          </w:tcPr>
          <w:p w14:paraId="2A02948F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Практические кейсы применения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ML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-моделей для контроля качества сырья в черной и цветной металлургии</w:t>
            </w:r>
          </w:p>
        </w:tc>
      </w:tr>
      <w:tr w:rsidR="0070542B" w:rsidRPr="0070542B" w14:paraId="4A6C2D08" w14:textId="77777777" w:rsidTr="00CD703E">
        <w:tc>
          <w:tcPr>
            <w:tcW w:w="10343" w:type="dxa"/>
          </w:tcPr>
          <w:p w14:paraId="5A56AE5E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63680B3D" w14:textId="77777777" w:rsidTr="00CD703E">
        <w:tc>
          <w:tcPr>
            <w:tcW w:w="10343" w:type="dxa"/>
          </w:tcPr>
          <w:p w14:paraId="3308606D" w14:textId="77777777" w:rsidR="0070542B" w:rsidRPr="0070542B" w:rsidRDefault="0070542B" w:rsidP="0070542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внедрения ИИ в системы управления для автономного транспорта на производстве. Текущий уровень точности и качества управления. Эффективность применения автономного транспорта для внутрипроизводственной логистики</w:t>
            </w:r>
          </w:p>
        </w:tc>
      </w:tr>
    </w:tbl>
    <w:p w14:paraId="6469AC13" w14:textId="77777777" w:rsidR="006B4FE6" w:rsidRDefault="006B4FE6" w:rsidP="006B4FE6">
      <w:pPr>
        <w:pStyle w:val="a7"/>
        <w:ind w:left="11"/>
        <w:rPr>
          <w:rFonts w:ascii="Times New Roman" w:hAnsi="Times New Roman" w:cs="Times New Roman"/>
          <w:bCs/>
          <w:sz w:val="28"/>
          <w:szCs w:val="28"/>
        </w:rPr>
      </w:pPr>
    </w:p>
    <w:p w14:paraId="0523387D" w14:textId="77777777" w:rsidR="00384D16" w:rsidRDefault="00384D16" w:rsidP="00384D16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5E058DD3" w14:textId="3E93A36A" w:rsidR="00CD703E" w:rsidRDefault="00CD703E" w:rsidP="00CD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43F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Секция</w:t>
      </w:r>
      <w:r w:rsidRPr="005733E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Перспективные направления </w:t>
      </w:r>
      <w:r w:rsidRPr="005733E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применения ИИ в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ряде отраслей: легкой, пищевой, производства стройматериалов</w:t>
      </w:r>
      <w:r w:rsidRPr="005733E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161EB371" w14:textId="77777777" w:rsidR="00CD703E" w:rsidRDefault="00CD703E" w:rsidP="00CD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af"/>
        <w:tblW w:w="0" w:type="auto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CD703E" w:rsidRPr="0070542B" w14:paraId="7320AFF5" w14:textId="77777777" w:rsidTr="004643E4">
        <w:tc>
          <w:tcPr>
            <w:tcW w:w="10343" w:type="dxa"/>
          </w:tcPr>
          <w:p w14:paraId="32D6BD15" w14:textId="77777777" w:rsidR="00CD703E" w:rsidRPr="0070542B" w:rsidRDefault="00CD703E" w:rsidP="004643E4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D703E" w:rsidRPr="0070542B" w14:paraId="73E2C84E" w14:textId="77777777" w:rsidTr="004643E4">
        <w:tc>
          <w:tcPr>
            <w:tcW w:w="10343" w:type="dxa"/>
          </w:tcPr>
          <w:p w14:paraId="480B4855" w14:textId="77777777" w:rsidR="00CD703E" w:rsidRPr="0070542B" w:rsidRDefault="00CD703E" w:rsidP="00CD703E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применения машинного зрения и ИИ в пищевой промышленности. Текущие и перспективные задачи, специфика применяемых моделей, особенности сбора данных, достигаемые эффекты. Примеры решений и внедрений</w:t>
            </w:r>
          </w:p>
        </w:tc>
      </w:tr>
      <w:tr w:rsidR="00CD703E" w:rsidRPr="0070542B" w14:paraId="4027157F" w14:textId="77777777" w:rsidTr="004643E4">
        <w:tc>
          <w:tcPr>
            <w:tcW w:w="10343" w:type="dxa"/>
          </w:tcPr>
          <w:p w14:paraId="5E2B59F6" w14:textId="77777777" w:rsidR="00CD703E" w:rsidRPr="0070542B" w:rsidRDefault="00CD703E" w:rsidP="004643E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703E" w:rsidRPr="0070542B" w14:paraId="17268DEF" w14:textId="77777777" w:rsidTr="004643E4">
        <w:tc>
          <w:tcPr>
            <w:tcW w:w="10343" w:type="dxa"/>
          </w:tcPr>
          <w:p w14:paraId="36708EE4" w14:textId="77777777" w:rsidR="00CD703E" w:rsidRPr="0070542B" w:rsidRDefault="00CD703E" w:rsidP="00CD703E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применения машинного зрения и ИИ в легкой промышленности. Текущие и перспективные задачи, специфика применяемых моделей, особенности сбора данных, достигаемые эффекты. Примеры решений и внедрений</w:t>
            </w:r>
          </w:p>
        </w:tc>
      </w:tr>
      <w:tr w:rsidR="00CD703E" w:rsidRPr="0070542B" w14:paraId="0526EABA" w14:textId="77777777" w:rsidTr="004643E4">
        <w:tc>
          <w:tcPr>
            <w:tcW w:w="10343" w:type="dxa"/>
          </w:tcPr>
          <w:p w14:paraId="3D1FB9C7" w14:textId="77777777" w:rsidR="00CD703E" w:rsidRPr="0070542B" w:rsidRDefault="00CD703E" w:rsidP="004643E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703E" w:rsidRPr="0070542B" w14:paraId="5B245C93" w14:textId="77777777" w:rsidTr="004643E4">
        <w:tc>
          <w:tcPr>
            <w:tcW w:w="10343" w:type="dxa"/>
          </w:tcPr>
          <w:p w14:paraId="41079678" w14:textId="77777777" w:rsidR="00CD703E" w:rsidRPr="0070542B" w:rsidRDefault="00CD703E" w:rsidP="00CD703E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применения машинного зрения и ИИ при производстве стройматериалов. Текущие и перспективные задачи, специфика применяемых моделей, особенности сбора данных, достигаемые эффекты. Примеры решений и внедрений</w:t>
            </w:r>
          </w:p>
        </w:tc>
      </w:tr>
      <w:tr w:rsidR="00CD703E" w:rsidRPr="0070542B" w14:paraId="2F5278B0" w14:textId="77777777" w:rsidTr="004643E4">
        <w:tc>
          <w:tcPr>
            <w:tcW w:w="10343" w:type="dxa"/>
          </w:tcPr>
          <w:p w14:paraId="1D004B39" w14:textId="77777777" w:rsidR="00CD703E" w:rsidRPr="0070542B" w:rsidRDefault="00CD703E" w:rsidP="004643E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703E" w:rsidRPr="0070542B" w14:paraId="5C94B856" w14:textId="77777777" w:rsidTr="004643E4">
        <w:tc>
          <w:tcPr>
            <w:tcW w:w="10343" w:type="dxa"/>
          </w:tcPr>
          <w:p w14:paraId="09ECCD82" w14:textId="77777777" w:rsidR="00CD703E" w:rsidRPr="0070542B" w:rsidRDefault="00CD703E" w:rsidP="00CD703E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Адаптивность роботов с ИИ-управлением как необходимое требование для их применения в легкой промышленности</w:t>
            </w:r>
          </w:p>
        </w:tc>
      </w:tr>
      <w:tr w:rsidR="00CD703E" w:rsidRPr="0070542B" w14:paraId="0AB7F0EF" w14:textId="77777777" w:rsidTr="004643E4">
        <w:tc>
          <w:tcPr>
            <w:tcW w:w="10343" w:type="dxa"/>
          </w:tcPr>
          <w:p w14:paraId="5070995A" w14:textId="77777777" w:rsidR="00CD703E" w:rsidRPr="0070542B" w:rsidRDefault="00CD703E" w:rsidP="004643E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703E" w:rsidRPr="0070542B" w14:paraId="75256891" w14:textId="77777777" w:rsidTr="004643E4">
        <w:tc>
          <w:tcPr>
            <w:tcW w:w="10343" w:type="dxa"/>
          </w:tcPr>
          <w:p w14:paraId="4DA2AF21" w14:textId="77777777" w:rsidR="00CD703E" w:rsidRPr="0070542B" w:rsidRDefault="00CD703E" w:rsidP="00CD703E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 применения систем машинного зрения в интересах контроля качества в пищевой промышленности. Примеры применения и эффективность контроля</w:t>
            </w:r>
          </w:p>
        </w:tc>
      </w:tr>
      <w:tr w:rsidR="00CD703E" w:rsidRPr="0070542B" w14:paraId="4B1C4B1D" w14:textId="77777777" w:rsidTr="004643E4">
        <w:tc>
          <w:tcPr>
            <w:tcW w:w="10343" w:type="dxa"/>
          </w:tcPr>
          <w:p w14:paraId="37296BE0" w14:textId="77777777" w:rsidR="00CD703E" w:rsidRPr="0070542B" w:rsidRDefault="00CD703E" w:rsidP="004643E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703E" w:rsidRPr="0070542B" w14:paraId="4F2B63BF" w14:textId="77777777" w:rsidTr="004643E4">
        <w:tc>
          <w:tcPr>
            <w:tcW w:w="10343" w:type="dxa"/>
          </w:tcPr>
          <w:p w14:paraId="177A701A" w14:textId="77777777" w:rsidR="00CD703E" w:rsidRPr="0070542B" w:rsidRDefault="00CD703E" w:rsidP="00CD703E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Проблематика применения нейросетей для анализа данных загрязнения и экологического контроля на примере индустрии производства стройматериалов</w:t>
            </w:r>
          </w:p>
        </w:tc>
      </w:tr>
    </w:tbl>
    <w:p w14:paraId="4E9E691B" w14:textId="77777777" w:rsidR="00CD703E" w:rsidRPr="000547A6" w:rsidRDefault="00CD703E" w:rsidP="00CD703E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3AFEDA32" w14:textId="77777777" w:rsidR="00CD703E" w:rsidRPr="00527C22" w:rsidRDefault="00CD703E" w:rsidP="00384D16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74B8D841" w14:textId="77777777" w:rsidR="00CD703E" w:rsidRDefault="006B3FE8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F5A9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Секция</w:t>
      </w:r>
      <w:r w:rsidRPr="005733E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52D94C03" w14:textId="78BC8EA2" w:rsidR="006B3FE8" w:rsidRDefault="00CD703E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«От сырья до нового материала: искусственный интеллект как драйвер создания новых материалов и бизнес-моделей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химической промышленности</w:t>
      </w: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319827AD" w14:textId="77777777" w:rsidR="006B3FE8" w:rsidRPr="006B3FE8" w:rsidRDefault="006B3FE8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af"/>
        <w:tblW w:w="0" w:type="auto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0542B" w:rsidRPr="0070542B" w14:paraId="65755D70" w14:textId="77777777" w:rsidTr="00CD703E">
        <w:tc>
          <w:tcPr>
            <w:tcW w:w="10343" w:type="dxa"/>
          </w:tcPr>
          <w:p w14:paraId="2FAB9B66" w14:textId="77777777" w:rsidR="0070542B" w:rsidRPr="0070542B" w:rsidRDefault="0070542B" w:rsidP="0070542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Опыт разработки ИИ-ассистентов в химической промышленности. Ключевые сферы применения. Особенности построения моделей, сбора и очистки данных. Оценка эффективности</w:t>
            </w:r>
          </w:p>
        </w:tc>
      </w:tr>
      <w:tr w:rsidR="0070542B" w:rsidRPr="0070542B" w14:paraId="0DE51E87" w14:textId="77777777" w:rsidTr="00CD703E">
        <w:tc>
          <w:tcPr>
            <w:tcW w:w="10343" w:type="dxa"/>
          </w:tcPr>
          <w:p w14:paraId="628E732B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BA3C1EB" w14:textId="77777777" w:rsidTr="00CD703E">
        <w:tc>
          <w:tcPr>
            <w:tcW w:w="10343" w:type="dxa"/>
          </w:tcPr>
          <w:p w14:paraId="29D0D5B8" w14:textId="77777777" w:rsidR="0070542B" w:rsidRPr="0070542B" w:rsidRDefault="0070542B" w:rsidP="0070542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_Hlk216091277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 разработки и внедрения ИИ-решений для предиктивной аналитики в химическом производстве</w:t>
            </w:r>
          </w:p>
        </w:tc>
      </w:tr>
      <w:tr w:rsidR="0070542B" w:rsidRPr="0070542B" w14:paraId="67AD4D71" w14:textId="77777777" w:rsidTr="00CD703E">
        <w:tc>
          <w:tcPr>
            <w:tcW w:w="10343" w:type="dxa"/>
          </w:tcPr>
          <w:p w14:paraId="6453388C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2D8C8EA3" w14:textId="77777777" w:rsidTr="00CD703E">
        <w:tc>
          <w:tcPr>
            <w:tcW w:w="10343" w:type="dxa"/>
          </w:tcPr>
          <w:p w14:paraId="7E80C82E" w14:textId="77777777" w:rsidR="0070542B" w:rsidRPr="0070542B" w:rsidRDefault="0070542B" w:rsidP="0070542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 разработки ИИ-приложений для органического синтеза. Области применения, сложности и барьеры, примеры решений</w:t>
            </w:r>
          </w:p>
        </w:tc>
      </w:tr>
      <w:bookmarkEnd w:id="2"/>
      <w:tr w:rsidR="0070542B" w:rsidRPr="0070542B" w14:paraId="7A2735D3" w14:textId="77777777" w:rsidTr="00CD703E">
        <w:tc>
          <w:tcPr>
            <w:tcW w:w="10343" w:type="dxa"/>
          </w:tcPr>
          <w:p w14:paraId="0448DBDC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E1179B3" w14:textId="77777777" w:rsidTr="00CD703E">
        <w:tc>
          <w:tcPr>
            <w:tcW w:w="10343" w:type="dxa"/>
          </w:tcPr>
          <w:p w14:paraId="4D48D49D" w14:textId="77777777" w:rsidR="0070542B" w:rsidRPr="0070542B" w:rsidRDefault="0070542B" w:rsidP="0070542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 разработки ИИ-приложений на производстве неорганической химии и удобрений.  Спектр задач и средств их решений</w:t>
            </w:r>
          </w:p>
        </w:tc>
      </w:tr>
      <w:tr w:rsidR="0070542B" w:rsidRPr="0070542B" w14:paraId="0C8D1E5B" w14:textId="77777777" w:rsidTr="00CD703E">
        <w:tc>
          <w:tcPr>
            <w:tcW w:w="10343" w:type="dxa"/>
          </w:tcPr>
          <w:p w14:paraId="7F76D317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ACA8A06" w14:textId="77777777" w:rsidTr="00CD703E">
        <w:tc>
          <w:tcPr>
            <w:tcW w:w="10343" w:type="dxa"/>
          </w:tcPr>
          <w:p w14:paraId="1CD24C6C" w14:textId="77777777" w:rsidR="0070542B" w:rsidRPr="0070542B" w:rsidRDefault="0070542B" w:rsidP="0070542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нейросетей в химическом производстве для контроля состава и качества сырья на входе и продуктов на выходе из реактора. Текущие и перспективные задачи</w:t>
            </w:r>
          </w:p>
        </w:tc>
      </w:tr>
      <w:tr w:rsidR="0070542B" w:rsidRPr="0070542B" w14:paraId="31B0DD43" w14:textId="77777777" w:rsidTr="00CD703E">
        <w:tc>
          <w:tcPr>
            <w:tcW w:w="10343" w:type="dxa"/>
          </w:tcPr>
          <w:p w14:paraId="571DEA42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53400400" w14:textId="77777777" w:rsidTr="00CD703E">
        <w:tc>
          <w:tcPr>
            <w:tcW w:w="10343" w:type="dxa"/>
          </w:tcPr>
          <w:p w14:paraId="692533C5" w14:textId="77777777" w:rsidR="0070542B" w:rsidRPr="0070542B" w:rsidRDefault="0070542B" w:rsidP="0070542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Проблематика обеспечения безопасности и охраны труда на химическом производстве. Текущие возможности и потенциал ИИ</w:t>
            </w:r>
          </w:p>
        </w:tc>
      </w:tr>
      <w:tr w:rsidR="0070542B" w:rsidRPr="0070542B" w14:paraId="76589F57" w14:textId="77777777" w:rsidTr="00CD703E">
        <w:tc>
          <w:tcPr>
            <w:tcW w:w="10343" w:type="dxa"/>
          </w:tcPr>
          <w:p w14:paraId="59E6625E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85F906F" w14:textId="77777777" w:rsidTr="00CD703E">
        <w:tc>
          <w:tcPr>
            <w:tcW w:w="10343" w:type="dxa"/>
          </w:tcPr>
          <w:p w14:paraId="40E5BBB9" w14:textId="77777777" w:rsidR="0070542B" w:rsidRPr="0070542B" w:rsidRDefault="0070542B" w:rsidP="0070542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Текущее состояние развития </w:t>
            </w:r>
            <w:proofErr w:type="spellStart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алгоритмистики</w:t>
            </w:r>
            <w:proofErr w:type="spellEnd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прорывные ИИ-решения в материаловедении. Потенциал применения в интересах промышленного производства</w:t>
            </w:r>
          </w:p>
        </w:tc>
      </w:tr>
      <w:tr w:rsidR="0070542B" w:rsidRPr="0070542B" w14:paraId="2397EF4E" w14:textId="77777777" w:rsidTr="00CD703E">
        <w:tc>
          <w:tcPr>
            <w:tcW w:w="10343" w:type="dxa"/>
          </w:tcPr>
          <w:p w14:paraId="1534BF34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03C1D559" w14:textId="77777777" w:rsidTr="00CD703E">
        <w:tc>
          <w:tcPr>
            <w:tcW w:w="10343" w:type="dxa"/>
          </w:tcPr>
          <w:p w14:paraId="16C44CC5" w14:textId="77777777" w:rsidR="0070542B" w:rsidRPr="0070542B" w:rsidRDefault="0070542B" w:rsidP="0070542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Первые опыты применения ИИ при моделировании сложных молекул с заранее заданными свойствами в химическом производстве и фармацевтике</w:t>
            </w:r>
          </w:p>
        </w:tc>
      </w:tr>
      <w:tr w:rsidR="0070542B" w:rsidRPr="0070542B" w14:paraId="469C9913" w14:textId="77777777" w:rsidTr="00CD703E">
        <w:tc>
          <w:tcPr>
            <w:tcW w:w="10343" w:type="dxa"/>
          </w:tcPr>
          <w:p w14:paraId="3E225827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7AE0727" w14:textId="77777777" w:rsidTr="00CD703E">
        <w:tc>
          <w:tcPr>
            <w:tcW w:w="10343" w:type="dxa"/>
          </w:tcPr>
          <w:p w14:paraId="00A93DA1" w14:textId="77777777" w:rsidR="0070542B" w:rsidRPr="0070542B" w:rsidRDefault="0070542B" w:rsidP="0070542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 применение мобильных роботов для транспортировки грузов во вредных условиях или на удаленных площадках</w:t>
            </w:r>
          </w:p>
        </w:tc>
      </w:tr>
    </w:tbl>
    <w:p w14:paraId="0C04F69B" w14:textId="77777777" w:rsidR="00EB6A42" w:rsidRPr="005B3FFA" w:rsidRDefault="00EB6A42" w:rsidP="00EB6A42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576E7106" w14:textId="77777777" w:rsidR="00EB6A42" w:rsidRDefault="00EB6A42" w:rsidP="00EB6A42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7B9861B1" w14:textId="77777777" w:rsidR="00CD703E" w:rsidRPr="00811C21" w:rsidRDefault="00CD703E" w:rsidP="00EB6A42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02EBC1AA" w14:textId="77777777" w:rsidR="00CD703E" w:rsidRDefault="00CD703E" w:rsidP="00CD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Секция </w:t>
      </w:r>
    </w:p>
    <w:p w14:paraId="17F975BD" w14:textId="66DE8D9E" w:rsidR="00CD703E" w:rsidRDefault="00CD703E" w:rsidP="00CD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«Инженерное ПО   и производство: практика применения ИИ в машиностроении»</w:t>
      </w:r>
    </w:p>
    <w:p w14:paraId="5B2BEA91" w14:textId="77777777" w:rsidR="000F7E4F" w:rsidRPr="005733EE" w:rsidRDefault="000F7E4F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af"/>
        <w:tblW w:w="0" w:type="auto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0542B" w:rsidRPr="0070542B" w14:paraId="6FF02C98" w14:textId="77777777" w:rsidTr="00CD703E">
        <w:tc>
          <w:tcPr>
            <w:tcW w:w="10343" w:type="dxa"/>
          </w:tcPr>
          <w:p w14:paraId="514F72B3" w14:textId="77777777" w:rsidR="0070542B" w:rsidRPr="0070542B" w:rsidRDefault="0070542B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Мировой и отечественный опыт применения ИИ в инженерном проектировании и оптимизации конструкций и узлов. Ключевые вызовы и векторы развития. Краткий обзор текущих результатов</w:t>
            </w:r>
          </w:p>
        </w:tc>
      </w:tr>
      <w:tr w:rsidR="0070542B" w:rsidRPr="0070542B" w14:paraId="4B9E5B78" w14:textId="77777777" w:rsidTr="00CD703E">
        <w:tc>
          <w:tcPr>
            <w:tcW w:w="10343" w:type="dxa"/>
          </w:tcPr>
          <w:p w14:paraId="6BEBAED0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398124D2" w14:textId="77777777" w:rsidTr="00CD703E">
        <w:tc>
          <w:tcPr>
            <w:tcW w:w="10343" w:type="dxa"/>
          </w:tcPr>
          <w:p w14:paraId="1527F8D1" w14:textId="77777777" w:rsidR="0070542B" w:rsidRPr="0070542B" w:rsidRDefault="0070542B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Первые решения по конвертации облака точек в цифровую модель для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CAD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помощью ИИ</w:t>
            </w:r>
          </w:p>
        </w:tc>
      </w:tr>
      <w:tr w:rsidR="0070542B" w:rsidRPr="0070542B" w14:paraId="66FDA0EB" w14:textId="77777777" w:rsidTr="00CD703E">
        <w:tc>
          <w:tcPr>
            <w:tcW w:w="10343" w:type="dxa"/>
          </w:tcPr>
          <w:p w14:paraId="2A6E5D4A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1E250A52" w14:textId="77777777" w:rsidTr="00CD703E">
        <w:tc>
          <w:tcPr>
            <w:tcW w:w="10343" w:type="dxa"/>
          </w:tcPr>
          <w:p w14:paraId="2B134AB0" w14:textId="77777777" w:rsidR="0070542B" w:rsidRPr="0070542B" w:rsidRDefault="0070542B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подготовки данных и обучения нейросетей для проектирования изделий в отечественных пакетах САПР</w:t>
            </w:r>
          </w:p>
        </w:tc>
      </w:tr>
      <w:tr w:rsidR="0070542B" w:rsidRPr="0070542B" w14:paraId="24DBE699" w14:textId="77777777" w:rsidTr="00CD703E">
        <w:tc>
          <w:tcPr>
            <w:tcW w:w="10343" w:type="dxa"/>
          </w:tcPr>
          <w:p w14:paraId="0E09B11A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26C90830" w14:textId="77777777" w:rsidTr="00CD703E">
        <w:tc>
          <w:tcPr>
            <w:tcW w:w="10343" w:type="dxa"/>
          </w:tcPr>
          <w:p w14:paraId="232A3F3F" w14:textId="77777777" w:rsidR="0070542B" w:rsidRPr="0070542B" w:rsidRDefault="0070542B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Мировой и отечественный уровень применения генеративного ИИ при создании технической документации и отчетов. Проблемные вопросы и пути решения</w:t>
            </w:r>
          </w:p>
        </w:tc>
      </w:tr>
      <w:tr w:rsidR="0070542B" w:rsidRPr="0070542B" w14:paraId="40848AB1" w14:textId="77777777" w:rsidTr="00CD703E">
        <w:tc>
          <w:tcPr>
            <w:tcW w:w="10343" w:type="dxa"/>
          </w:tcPr>
          <w:p w14:paraId="094BEB0A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772FDAF" w14:textId="77777777" w:rsidTr="00CD703E">
        <w:tc>
          <w:tcPr>
            <w:tcW w:w="10343" w:type="dxa"/>
          </w:tcPr>
          <w:p w14:paraId="37C97AA6" w14:textId="77777777" w:rsidR="0070542B" w:rsidRPr="0070542B" w:rsidRDefault="0070542B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ИИ для анализа больших данных и выработки проактивных решений по управлению технологическими процессами, собранных с помощью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IoT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-решений. Вычислительная сложность и пути ее снижения</w:t>
            </w:r>
          </w:p>
        </w:tc>
      </w:tr>
      <w:tr w:rsidR="0070542B" w:rsidRPr="0070542B" w14:paraId="04A59208" w14:textId="77777777" w:rsidTr="00CD703E">
        <w:tc>
          <w:tcPr>
            <w:tcW w:w="10343" w:type="dxa"/>
          </w:tcPr>
          <w:p w14:paraId="217AF213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F01BDB0" w14:textId="77777777" w:rsidTr="00CD703E">
        <w:tc>
          <w:tcPr>
            <w:tcW w:w="10343" w:type="dxa"/>
          </w:tcPr>
          <w:p w14:paraId="391F10CC" w14:textId="4596622F" w:rsidR="00236069" w:rsidRDefault="00236069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Нормативно-правовые, организационные и технические особенности применения ИИ в оборонно-промышленном комплексе</w:t>
            </w:r>
          </w:p>
          <w:p w14:paraId="20E7CF2A" w14:textId="77777777" w:rsidR="00236069" w:rsidRPr="00236069" w:rsidRDefault="00236069" w:rsidP="00236069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DFE930" w14:textId="77D426F7" w:rsidR="0070542B" w:rsidRPr="0070542B" w:rsidRDefault="0070542B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Проблематика применения средств ИИ в сфере контроля качества на производственной линии. Применяемые модели и алгоритмы, проблематика сбора и разметки данных, ресурсоемкость, примеры решения локальных задач</w:t>
            </w:r>
          </w:p>
        </w:tc>
      </w:tr>
      <w:tr w:rsidR="0070542B" w:rsidRPr="0070542B" w14:paraId="20816A0D" w14:textId="77777777" w:rsidTr="00CD703E">
        <w:tc>
          <w:tcPr>
            <w:tcW w:w="10343" w:type="dxa"/>
          </w:tcPr>
          <w:p w14:paraId="10D6EE52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57860B6" w14:textId="77777777" w:rsidTr="00CD703E">
        <w:tc>
          <w:tcPr>
            <w:tcW w:w="10343" w:type="dxa"/>
          </w:tcPr>
          <w:p w14:paraId="1FCE3949" w14:textId="77777777" w:rsidR="0070542B" w:rsidRPr="0070542B" w:rsidRDefault="0070542B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применения нейросетей при создании обучающих тренажеров и симуляторов, повышающих качество и безопасность работ на сложных производствах. Особенности интеграции с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AR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VR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-продуктами</w:t>
            </w:r>
          </w:p>
        </w:tc>
      </w:tr>
      <w:tr w:rsidR="0070542B" w:rsidRPr="0070542B" w14:paraId="7A9C4AD3" w14:textId="77777777" w:rsidTr="00CD703E">
        <w:tc>
          <w:tcPr>
            <w:tcW w:w="10343" w:type="dxa"/>
          </w:tcPr>
          <w:p w14:paraId="362312FD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57A36F6" w14:textId="77777777" w:rsidTr="00CD703E">
        <w:tc>
          <w:tcPr>
            <w:tcW w:w="10343" w:type="dxa"/>
          </w:tcPr>
          <w:p w14:paraId="58EF7577" w14:textId="77777777" w:rsidR="0070542B" w:rsidRPr="0070542B" w:rsidRDefault="0070542B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машинного обучения для подготовки и контроля сварочных работ на производстве. Особенности алгоритмов и их эффективность</w:t>
            </w:r>
          </w:p>
        </w:tc>
      </w:tr>
      <w:tr w:rsidR="0070542B" w:rsidRPr="0070542B" w14:paraId="20FDA31A" w14:textId="77777777" w:rsidTr="00CD703E">
        <w:tc>
          <w:tcPr>
            <w:tcW w:w="10343" w:type="dxa"/>
          </w:tcPr>
          <w:p w14:paraId="6C9B684F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2C09E4FF" w14:textId="77777777" w:rsidTr="00CD703E">
        <w:tc>
          <w:tcPr>
            <w:tcW w:w="10343" w:type="dxa"/>
          </w:tcPr>
          <w:p w14:paraId="3D66CE6C" w14:textId="77777777" w:rsidR="0070542B" w:rsidRPr="0070542B" w:rsidRDefault="0070542B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применения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ML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-технологий на покрасочном участке производства: задачи, специфика применения ИИ, модели, примеры инструментов, эффекты от внедрения</w:t>
            </w:r>
          </w:p>
        </w:tc>
      </w:tr>
      <w:tr w:rsidR="0070542B" w:rsidRPr="0070542B" w14:paraId="092D6728" w14:textId="77777777" w:rsidTr="00CD703E">
        <w:tc>
          <w:tcPr>
            <w:tcW w:w="10343" w:type="dxa"/>
          </w:tcPr>
          <w:p w14:paraId="12A2C35C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CA6885C" w14:textId="77777777" w:rsidTr="00CD703E">
        <w:tc>
          <w:tcPr>
            <w:tcW w:w="10343" w:type="dxa"/>
          </w:tcPr>
          <w:p w14:paraId="2DDB2EFE" w14:textId="77777777" w:rsidR="0070542B" w:rsidRPr="0070542B" w:rsidRDefault="0070542B" w:rsidP="0070542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 применения нейросетевых алгоритмов для оптимизации тепло- и энергопотребления на производстве. Методы оценки эффективности. Примеры решений и внедрений</w:t>
            </w:r>
          </w:p>
        </w:tc>
      </w:tr>
    </w:tbl>
    <w:p w14:paraId="1FC6FF46" w14:textId="77777777" w:rsidR="00735AD8" w:rsidRDefault="00735AD8" w:rsidP="00735AD8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6938B720" w14:textId="77777777" w:rsidR="00735AD8" w:rsidRPr="001D6CA5" w:rsidRDefault="00735AD8" w:rsidP="00735AD8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3E1E1C69" w14:textId="77777777" w:rsidR="006B4FE6" w:rsidRPr="00E91ACF" w:rsidRDefault="006B4FE6" w:rsidP="006B4FE6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6BF0FF46" w14:textId="77777777" w:rsidR="00CD703E" w:rsidRDefault="00CD703E" w:rsidP="00CD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Секция </w:t>
      </w:r>
    </w:p>
    <w:p w14:paraId="185F9E8E" w14:textId="6236D0B1" w:rsidR="00CD703E" w:rsidRDefault="00CD703E" w:rsidP="00CD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«Вычислительная   инфраструктура для ИИ»</w:t>
      </w:r>
    </w:p>
    <w:p w14:paraId="629889D1" w14:textId="77777777" w:rsidR="006B3FE8" w:rsidRDefault="006B3FE8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af"/>
        <w:tblW w:w="0" w:type="auto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0542B" w:rsidRPr="0070542B" w14:paraId="2E877A1D" w14:textId="77777777" w:rsidTr="00CD703E">
        <w:tc>
          <w:tcPr>
            <w:tcW w:w="10343" w:type="dxa"/>
          </w:tcPr>
          <w:p w14:paraId="551F5833" w14:textId="77777777" w:rsidR="0070542B" w:rsidRPr="0070542B" w:rsidRDefault="0070542B" w:rsidP="0070542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Теория и практика методов оценки вычислительной сложности решения задач в сфере ИИ для различных типов моделей и типовых задач. Пути оптимизации в примерах и задачах</w:t>
            </w:r>
          </w:p>
        </w:tc>
      </w:tr>
      <w:tr w:rsidR="0070542B" w:rsidRPr="0070542B" w14:paraId="10769137" w14:textId="77777777" w:rsidTr="00CD703E">
        <w:tc>
          <w:tcPr>
            <w:tcW w:w="10343" w:type="dxa"/>
          </w:tcPr>
          <w:p w14:paraId="1E647F5B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33B5D3E4" w14:textId="77777777" w:rsidTr="00CD703E">
        <w:tc>
          <w:tcPr>
            <w:tcW w:w="10343" w:type="dxa"/>
          </w:tcPr>
          <w:p w14:paraId="2FADA593" w14:textId="77777777" w:rsidR="0070542B" w:rsidRPr="0070542B" w:rsidRDefault="0070542B" w:rsidP="0070542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и против аутсорсинговой модели вычислений для ИИ. Типы задач и моделей, допустимых для аутсорсинга. Методы оценки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TCO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. Примеры расчетов</w:t>
            </w:r>
          </w:p>
        </w:tc>
      </w:tr>
      <w:tr w:rsidR="0070542B" w:rsidRPr="0070542B" w14:paraId="381D7F26" w14:textId="77777777" w:rsidTr="00CD703E">
        <w:tc>
          <w:tcPr>
            <w:tcW w:w="10343" w:type="dxa"/>
          </w:tcPr>
          <w:p w14:paraId="618EA359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7EE676F" w14:textId="77777777" w:rsidTr="00CD703E">
        <w:tc>
          <w:tcPr>
            <w:tcW w:w="10343" w:type="dxa"/>
          </w:tcPr>
          <w:p w14:paraId="5EA3AB45" w14:textId="77777777" w:rsidR="0070542B" w:rsidRPr="0070542B" w:rsidRDefault="0070542B" w:rsidP="0070542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Центры коллективного доступа и суперкомпьютерные центры для ИИ-вычислений на базе отраслевых научных центров, центров компетенций и вузов. Проблематика импортозамещения вычислительных мощностей</w:t>
            </w:r>
          </w:p>
        </w:tc>
      </w:tr>
      <w:tr w:rsidR="0070542B" w:rsidRPr="0070542B" w14:paraId="296573B3" w14:textId="77777777" w:rsidTr="00CD703E">
        <w:tc>
          <w:tcPr>
            <w:tcW w:w="10343" w:type="dxa"/>
          </w:tcPr>
          <w:p w14:paraId="2002E059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0E520CF9" w14:textId="77777777" w:rsidTr="00CD703E">
        <w:tc>
          <w:tcPr>
            <w:tcW w:w="10343" w:type="dxa"/>
          </w:tcPr>
          <w:p w14:paraId="34146ACD" w14:textId="77777777" w:rsidR="0070542B" w:rsidRPr="0070542B" w:rsidRDefault="0070542B" w:rsidP="0070542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Краткий анализ доступных на рынке предложений по аренде инфраструктуры и готовых сервисов. Функциональность, гибкость, производительность и экономичность предложений</w:t>
            </w:r>
          </w:p>
        </w:tc>
      </w:tr>
      <w:tr w:rsidR="0070542B" w:rsidRPr="0070542B" w14:paraId="2E010667" w14:textId="77777777" w:rsidTr="00CD703E">
        <w:tc>
          <w:tcPr>
            <w:tcW w:w="10343" w:type="dxa"/>
          </w:tcPr>
          <w:p w14:paraId="7CC85F68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FF381B7" w14:textId="77777777" w:rsidTr="00CD703E">
        <w:tc>
          <w:tcPr>
            <w:tcW w:w="10343" w:type="dxa"/>
          </w:tcPr>
          <w:p w14:paraId="785F6D5D" w14:textId="77777777" w:rsidR="0070542B" w:rsidRPr="0070542B" w:rsidRDefault="0070542B" w:rsidP="0070542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Текущее состояние развития отечественных </w:t>
            </w:r>
            <w:proofErr w:type="spellStart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нейропроцессоров</w:t>
            </w:r>
            <w:proofErr w:type="spellEnd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обзор их базовых характеристик. Применимость и применение в интересах отраслей промышленности</w:t>
            </w:r>
          </w:p>
        </w:tc>
      </w:tr>
      <w:tr w:rsidR="0070542B" w:rsidRPr="0070542B" w14:paraId="754884F0" w14:textId="77777777" w:rsidTr="00CD703E">
        <w:tc>
          <w:tcPr>
            <w:tcW w:w="10343" w:type="dxa"/>
          </w:tcPr>
          <w:p w14:paraId="3BC45047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5A525FE7" w14:textId="77777777" w:rsidTr="00CD703E">
        <w:tc>
          <w:tcPr>
            <w:tcW w:w="10343" w:type="dxa"/>
          </w:tcPr>
          <w:p w14:paraId="7A20E086" w14:textId="77777777" w:rsidR="0070542B" w:rsidRPr="0070542B" w:rsidRDefault="0070542B" w:rsidP="0070542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 к подсистеме СХД при решении масштабных задач в сфере ИИ. Типовая архитектура, основные компоненты и общая логика работы</w:t>
            </w:r>
          </w:p>
        </w:tc>
      </w:tr>
      <w:tr w:rsidR="0070542B" w:rsidRPr="0070542B" w14:paraId="227A3ACE" w14:textId="77777777" w:rsidTr="00CD703E">
        <w:tc>
          <w:tcPr>
            <w:tcW w:w="10343" w:type="dxa"/>
          </w:tcPr>
          <w:p w14:paraId="2535F810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0B4D6A18" w14:textId="77777777" w:rsidTr="00CD703E">
        <w:tc>
          <w:tcPr>
            <w:tcW w:w="10343" w:type="dxa"/>
          </w:tcPr>
          <w:p w14:paraId="462EC521" w14:textId="77777777" w:rsidR="0070542B" w:rsidRPr="0070542B" w:rsidRDefault="0070542B" w:rsidP="0070542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Системы автоматизации управления инфраструктурой вычислительного кластера для ИИ: функции, состав, сервисы, эффективность</w:t>
            </w:r>
          </w:p>
        </w:tc>
      </w:tr>
      <w:tr w:rsidR="0070542B" w:rsidRPr="0070542B" w14:paraId="77F629F9" w14:textId="77777777" w:rsidTr="00CD703E">
        <w:tc>
          <w:tcPr>
            <w:tcW w:w="10343" w:type="dxa"/>
          </w:tcPr>
          <w:p w14:paraId="33EBCBCC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48B4C29" w14:textId="77777777" w:rsidTr="00CD703E">
        <w:tc>
          <w:tcPr>
            <w:tcW w:w="10343" w:type="dxa"/>
          </w:tcPr>
          <w:p w14:paraId="39B51FA2" w14:textId="77777777" w:rsidR="0070542B" w:rsidRPr="0070542B" w:rsidRDefault="0070542B" w:rsidP="0070542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Краткий обзор отечественных серверных решений на базе 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GPU</w:t>
            </w: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, предназначенных для работы с ИИ. Конфигурация, производительность, экосистема совместимых продуктов, опыт внедрения</w:t>
            </w:r>
          </w:p>
        </w:tc>
      </w:tr>
      <w:tr w:rsidR="0070542B" w:rsidRPr="0070542B" w14:paraId="53909E2D" w14:textId="77777777" w:rsidTr="00CD703E">
        <w:tc>
          <w:tcPr>
            <w:tcW w:w="10343" w:type="dxa"/>
          </w:tcPr>
          <w:p w14:paraId="1EF5B795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2094BF57" w14:textId="77777777" w:rsidTr="00CD703E">
        <w:tc>
          <w:tcPr>
            <w:tcW w:w="10343" w:type="dxa"/>
          </w:tcPr>
          <w:p w14:paraId="6E111663" w14:textId="77777777" w:rsidR="0070542B" w:rsidRPr="0070542B" w:rsidRDefault="0070542B" w:rsidP="0070542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Отечественные примеры </w:t>
            </w:r>
            <w:proofErr w:type="spellStart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ПАКов</w:t>
            </w:r>
            <w:proofErr w:type="spellEnd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, специализированных для применения ИИ. Состав, архитектура, достигаемые преимущества, опыт развертывания</w:t>
            </w:r>
          </w:p>
        </w:tc>
      </w:tr>
    </w:tbl>
    <w:p w14:paraId="6974CC7E" w14:textId="77777777" w:rsidR="00735AD8" w:rsidRPr="00781C78" w:rsidRDefault="00735AD8" w:rsidP="00735AD8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4DB7D1E9" w14:textId="77777777" w:rsidR="006B3FE8" w:rsidRDefault="006B3FE8" w:rsidP="000F7E4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C2F247" w14:textId="77777777" w:rsidR="00CD703E" w:rsidRDefault="00CD703E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Секция </w:t>
      </w:r>
    </w:p>
    <w:p w14:paraId="4AC1CFDC" w14:textId="452912CC" w:rsidR="006B3FE8" w:rsidRPr="005733EE" w:rsidRDefault="00CD703E" w:rsidP="006B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«Информационная безопасность при внедрении и эксплуатации   ИИ-технологий»</w:t>
      </w:r>
    </w:p>
    <w:tbl>
      <w:tblPr>
        <w:tblStyle w:val="af"/>
        <w:tblW w:w="0" w:type="auto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0542B" w:rsidRPr="0070542B" w14:paraId="15B28E78" w14:textId="77777777" w:rsidTr="00CD703E">
        <w:tc>
          <w:tcPr>
            <w:tcW w:w="10343" w:type="dxa"/>
          </w:tcPr>
          <w:p w14:paraId="7B6CBD99" w14:textId="77777777" w:rsidR="0070542B" w:rsidRPr="0070542B" w:rsidRDefault="0070542B" w:rsidP="0070542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Проникновение средств ИИ в промышленности как драйвер роста рисков в сфере ИБ в промышленности. Типовые векторы угроз, связанные с применением ИИ</w:t>
            </w:r>
          </w:p>
        </w:tc>
      </w:tr>
      <w:tr w:rsidR="0070542B" w:rsidRPr="0070542B" w14:paraId="54CE6BD3" w14:textId="77777777" w:rsidTr="00CD703E">
        <w:tc>
          <w:tcPr>
            <w:tcW w:w="10343" w:type="dxa"/>
          </w:tcPr>
          <w:p w14:paraId="7E105D0B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67B4A594" w14:textId="77777777" w:rsidTr="00CD703E">
        <w:tc>
          <w:tcPr>
            <w:tcW w:w="10343" w:type="dxa"/>
          </w:tcPr>
          <w:p w14:paraId="0E0B6F2C" w14:textId="77777777" w:rsidR="0070542B" w:rsidRPr="0070542B" w:rsidRDefault="0070542B" w:rsidP="0070542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векторы атак и риски ИБ, связанные с применением ИИ-решений в промышленности</w:t>
            </w:r>
          </w:p>
        </w:tc>
      </w:tr>
      <w:tr w:rsidR="0070542B" w:rsidRPr="0070542B" w14:paraId="0FCD6123" w14:textId="77777777" w:rsidTr="00CD703E">
        <w:tc>
          <w:tcPr>
            <w:tcW w:w="10343" w:type="dxa"/>
          </w:tcPr>
          <w:p w14:paraId="1840FA41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05FB1318" w14:textId="77777777" w:rsidTr="00CD703E">
        <w:tc>
          <w:tcPr>
            <w:tcW w:w="10343" w:type="dxa"/>
          </w:tcPr>
          <w:p w14:paraId="5514472B" w14:textId="77777777" w:rsidR="0070542B" w:rsidRPr="0070542B" w:rsidRDefault="0070542B" w:rsidP="0070542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выполнения требований регуляторов в области защиты объектов КИИ в ключевых отраслях в случае применения ИИ-инструментов</w:t>
            </w:r>
          </w:p>
        </w:tc>
      </w:tr>
      <w:tr w:rsidR="0070542B" w:rsidRPr="0070542B" w14:paraId="1537B072" w14:textId="77777777" w:rsidTr="00CD703E">
        <w:tc>
          <w:tcPr>
            <w:tcW w:w="10343" w:type="dxa"/>
          </w:tcPr>
          <w:p w14:paraId="0C18245D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77D5436D" w14:textId="77777777" w:rsidTr="00CD703E">
        <w:tc>
          <w:tcPr>
            <w:tcW w:w="10343" w:type="dxa"/>
          </w:tcPr>
          <w:p w14:paraId="1478C2C9" w14:textId="77777777" w:rsidR="0070542B" w:rsidRPr="0070542B" w:rsidRDefault="0070542B" w:rsidP="0070542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Краткий обзор работ и инициатив консорциума в области ИБ для ИИ. Специфика промышленного производства</w:t>
            </w:r>
          </w:p>
        </w:tc>
      </w:tr>
      <w:tr w:rsidR="0070542B" w:rsidRPr="0070542B" w14:paraId="544052E4" w14:textId="77777777" w:rsidTr="00CD703E">
        <w:tc>
          <w:tcPr>
            <w:tcW w:w="10343" w:type="dxa"/>
          </w:tcPr>
          <w:p w14:paraId="4B88A575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ADF79A0" w14:textId="77777777" w:rsidTr="00CD703E">
        <w:tc>
          <w:tcPr>
            <w:tcW w:w="10343" w:type="dxa"/>
          </w:tcPr>
          <w:p w14:paraId="42B8E96B" w14:textId="77777777" w:rsidR="0070542B" w:rsidRPr="0070542B" w:rsidRDefault="0070542B" w:rsidP="0070542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Встроенные механизмы и средства ИБ, доступные в различных ИИ-инструментах. Нейтрализуемые угрозы и риски</w:t>
            </w:r>
          </w:p>
        </w:tc>
      </w:tr>
      <w:tr w:rsidR="0070542B" w:rsidRPr="0070542B" w14:paraId="799BB553" w14:textId="77777777" w:rsidTr="00CD703E">
        <w:tc>
          <w:tcPr>
            <w:tcW w:w="10343" w:type="dxa"/>
          </w:tcPr>
          <w:p w14:paraId="7A49BB19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34110ADC" w14:textId="77777777" w:rsidTr="00CD703E">
        <w:tc>
          <w:tcPr>
            <w:tcW w:w="10343" w:type="dxa"/>
          </w:tcPr>
          <w:p w14:paraId="65882C1C" w14:textId="77777777" w:rsidR="0070542B" w:rsidRPr="0070542B" w:rsidRDefault="0070542B" w:rsidP="0070542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Внешние средства ИБ, применяемые и совместимые с ИИ-решениями. Примеры продуктов и внедрений</w:t>
            </w:r>
          </w:p>
        </w:tc>
      </w:tr>
      <w:tr w:rsidR="0070542B" w:rsidRPr="0070542B" w14:paraId="31CEC613" w14:textId="77777777" w:rsidTr="00CD703E">
        <w:tc>
          <w:tcPr>
            <w:tcW w:w="10343" w:type="dxa"/>
          </w:tcPr>
          <w:p w14:paraId="0CDA67DA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235062B" w14:textId="77777777" w:rsidTr="00CD703E">
        <w:tc>
          <w:tcPr>
            <w:tcW w:w="10343" w:type="dxa"/>
          </w:tcPr>
          <w:p w14:paraId="6491A35D" w14:textId="77777777" w:rsidR="0070542B" w:rsidRPr="0070542B" w:rsidRDefault="0070542B" w:rsidP="0070542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Актуальные требования по безопасной разработке ИИ-решений. Специфика </w:t>
            </w:r>
            <w:proofErr w:type="spellStart"/>
            <w:r w:rsidRPr="00705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DevSecOps</w:t>
            </w:r>
            <w:proofErr w:type="spellEnd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нейросетей</w:t>
            </w:r>
          </w:p>
        </w:tc>
      </w:tr>
      <w:tr w:rsidR="0070542B" w:rsidRPr="0070542B" w14:paraId="6AA2C668" w14:textId="77777777" w:rsidTr="00CD703E">
        <w:tc>
          <w:tcPr>
            <w:tcW w:w="10343" w:type="dxa"/>
          </w:tcPr>
          <w:p w14:paraId="073A823B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4F5872A1" w14:textId="77777777" w:rsidTr="00CD703E">
        <w:tc>
          <w:tcPr>
            <w:tcW w:w="10343" w:type="dxa"/>
          </w:tcPr>
          <w:p w14:paraId="01A26DBC" w14:textId="77777777" w:rsidR="0070542B" w:rsidRPr="0070542B" w:rsidRDefault="0070542B" w:rsidP="0070542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Вопросы обеспечения защиты </w:t>
            </w:r>
            <w:proofErr w:type="spellStart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ПДн</w:t>
            </w:r>
            <w:proofErr w:type="spellEnd"/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иных видов данных при применении средств ИИ. Организационные и технические варианты построения защиты</w:t>
            </w:r>
          </w:p>
        </w:tc>
      </w:tr>
      <w:tr w:rsidR="0070542B" w:rsidRPr="0070542B" w14:paraId="1AA1AEC4" w14:textId="77777777" w:rsidTr="00CD703E">
        <w:tc>
          <w:tcPr>
            <w:tcW w:w="10343" w:type="dxa"/>
          </w:tcPr>
          <w:p w14:paraId="0F326036" w14:textId="77777777" w:rsidR="0070542B" w:rsidRPr="0070542B" w:rsidRDefault="0070542B" w:rsidP="0070542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2B" w:rsidRPr="0070542B" w14:paraId="5476DF5C" w14:textId="77777777" w:rsidTr="00CD703E">
        <w:tc>
          <w:tcPr>
            <w:tcW w:w="10343" w:type="dxa"/>
          </w:tcPr>
          <w:p w14:paraId="47BA630E" w14:textId="77777777" w:rsidR="0070542B" w:rsidRPr="0070542B" w:rsidRDefault="0070542B" w:rsidP="0070542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2B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Проблематика защиты информации и сегментирования технологических сетей при применении ИИ и сбора данных для них</w:t>
            </w:r>
          </w:p>
        </w:tc>
      </w:tr>
    </w:tbl>
    <w:p w14:paraId="6F736353" w14:textId="77777777" w:rsidR="000F7E4F" w:rsidRDefault="000F7E4F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07577E02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3D1D8CB0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0C6F1975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64150288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7C8C84E8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13A47E0A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6B5A08EF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731D8216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00A7295E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72BE1056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23072C49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19EFBF13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1D338921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3FB547FF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66277957" w14:textId="77777777" w:rsidR="00601615" w:rsidRDefault="00601615" w:rsidP="000F7E4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sectPr w:rsidR="00601615" w:rsidSect="00CD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AA6"/>
    <w:multiLevelType w:val="hybridMultilevel"/>
    <w:tmpl w:val="EAF07656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4D27521"/>
    <w:multiLevelType w:val="hybridMultilevel"/>
    <w:tmpl w:val="9EB6374A"/>
    <w:lvl w:ilvl="0" w:tplc="0419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18A225CC"/>
    <w:multiLevelType w:val="hybridMultilevel"/>
    <w:tmpl w:val="59B4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21DB"/>
    <w:multiLevelType w:val="hybridMultilevel"/>
    <w:tmpl w:val="EAB0F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C568E"/>
    <w:multiLevelType w:val="hybridMultilevel"/>
    <w:tmpl w:val="B0D8BD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3754B"/>
    <w:multiLevelType w:val="hybridMultilevel"/>
    <w:tmpl w:val="233E5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7365E"/>
    <w:multiLevelType w:val="hybridMultilevel"/>
    <w:tmpl w:val="E40AE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10CE8"/>
    <w:multiLevelType w:val="hybridMultilevel"/>
    <w:tmpl w:val="BA2CA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B53B9"/>
    <w:multiLevelType w:val="hybridMultilevel"/>
    <w:tmpl w:val="2FA8A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56B3F"/>
    <w:multiLevelType w:val="hybridMultilevel"/>
    <w:tmpl w:val="FC2E0F32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63A44A3A"/>
    <w:multiLevelType w:val="hybridMultilevel"/>
    <w:tmpl w:val="D4044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05A75"/>
    <w:multiLevelType w:val="hybridMultilevel"/>
    <w:tmpl w:val="E5688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641E2"/>
    <w:multiLevelType w:val="hybridMultilevel"/>
    <w:tmpl w:val="8FCC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50576">
    <w:abstractNumId w:val="9"/>
  </w:num>
  <w:num w:numId="2" w16cid:durableId="1847742932">
    <w:abstractNumId w:val="4"/>
  </w:num>
  <w:num w:numId="3" w16cid:durableId="58597462">
    <w:abstractNumId w:val="0"/>
  </w:num>
  <w:num w:numId="4" w16cid:durableId="1428193071">
    <w:abstractNumId w:val="1"/>
  </w:num>
  <w:num w:numId="5" w16cid:durableId="335154828">
    <w:abstractNumId w:val="6"/>
  </w:num>
  <w:num w:numId="6" w16cid:durableId="654454687">
    <w:abstractNumId w:val="3"/>
  </w:num>
  <w:num w:numId="7" w16cid:durableId="1284531933">
    <w:abstractNumId w:val="12"/>
  </w:num>
  <w:num w:numId="8" w16cid:durableId="184103056">
    <w:abstractNumId w:val="8"/>
  </w:num>
  <w:num w:numId="9" w16cid:durableId="2024283149">
    <w:abstractNumId w:val="7"/>
  </w:num>
  <w:num w:numId="10" w16cid:durableId="1081872060">
    <w:abstractNumId w:val="11"/>
  </w:num>
  <w:num w:numId="11" w16cid:durableId="1208881490">
    <w:abstractNumId w:val="5"/>
  </w:num>
  <w:num w:numId="12" w16cid:durableId="1728526985">
    <w:abstractNumId w:val="10"/>
  </w:num>
  <w:num w:numId="13" w16cid:durableId="692192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EE"/>
    <w:rsid w:val="00002CCE"/>
    <w:rsid w:val="00047A55"/>
    <w:rsid w:val="000547A6"/>
    <w:rsid w:val="000F7E4F"/>
    <w:rsid w:val="001857E1"/>
    <w:rsid w:val="00193AD2"/>
    <w:rsid w:val="001B5514"/>
    <w:rsid w:val="001D6CA5"/>
    <w:rsid w:val="001F5A91"/>
    <w:rsid w:val="00215D4C"/>
    <w:rsid w:val="00236069"/>
    <w:rsid w:val="00276F8D"/>
    <w:rsid w:val="002975B2"/>
    <w:rsid w:val="00354013"/>
    <w:rsid w:val="00362957"/>
    <w:rsid w:val="00362D65"/>
    <w:rsid w:val="003835A4"/>
    <w:rsid w:val="00384D16"/>
    <w:rsid w:val="003E3BE6"/>
    <w:rsid w:val="003F1CC4"/>
    <w:rsid w:val="00417A4E"/>
    <w:rsid w:val="00433DBC"/>
    <w:rsid w:val="00470551"/>
    <w:rsid w:val="004A2493"/>
    <w:rsid w:val="004B0859"/>
    <w:rsid w:val="004B2E5E"/>
    <w:rsid w:val="00527C22"/>
    <w:rsid w:val="00542B5C"/>
    <w:rsid w:val="005733EE"/>
    <w:rsid w:val="005742A7"/>
    <w:rsid w:val="00586F6F"/>
    <w:rsid w:val="005B3FFA"/>
    <w:rsid w:val="00601615"/>
    <w:rsid w:val="006B0B4D"/>
    <w:rsid w:val="006B3FE8"/>
    <w:rsid w:val="006B4FE6"/>
    <w:rsid w:val="0070542B"/>
    <w:rsid w:val="00735AD8"/>
    <w:rsid w:val="0074285C"/>
    <w:rsid w:val="007553AD"/>
    <w:rsid w:val="0076768E"/>
    <w:rsid w:val="00781C78"/>
    <w:rsid w:val="007970ED"/>
    <w:rsid w:val="00811C21"/>
    <w:rsid w:val="0084143B"/>
    <w:rsid w:val="008655D7"/>
    <w:rsid w:val="00895980"/>
    <w:rsid w:val="008B3956"/>
    <w:rsid w:val="00962878"/>
    <w:rsid w:val="009E4757"/>
    <w:rsid w:val="009F2088"/>
    <w:rsid w:val="00A44031"/>
    <w:rsid w:val="00A54525"/>
    <w:rsid w:val="00A612E8"/>
    <w:rsid w:val="00A6587F"/>
    <w:rsid w:val="00AA0687"/>
    <w:rsid w:val="00B043B4"/>
    <w:rsid w:val="00B71FEC"/>
    <w:rsid w:val="00BB56C3"/>
    <w:rsid w:val="00BD6F9C"/>
    <w:rsid w:val="00C43FEB"/>
    <w:rsid w:val="00C80828"/>
    <w:rsid w:val="00C83041"/>
    <w:rsid w:val="00C85994"/>
    <w:rsid w:val="00CD1A27"/>
    <w:rsid w:val="00CD3B40"/>
    <w:rsid w:val="00CD4179"/>
    <w:rsid w:val="00CD703E"/>
    <w:rsid w:val="00CF2C66"/>
    <w:rsid w:val="00D6565D"/>
    <w:rsid w:val="00DA0014"/>
    <w:rsid w:val="00DE5A72"/>
    <w:rsid w:val="00DF1434"/>
    <w:rsid w:val="00E606CD"/>
    <w:rsid w:val="00E91ACF"/>
    <w:rsid w:val="00EB6A42"/>
    <w:rsid w:val="00F00E28"/>
    <w:rsid w:val="00F62152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F5AC"/>
  <w15:docId w15:val="{DA200356-2FF2-465C-8931-7ABE4EFC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03E"/>
  </w:style>
  <w:style w:type="paragraph" w:styleId="1">
    <w:name w:val="heading 1"/>
    <w:basedOn w:val="a"/>
    <w:next w:val="a"/>
    <w:link w:val="10"/>
    <w:uiPriority w:val="9"/>
    <w:qFormat/>
    <w:rsid w:val="00573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3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33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33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33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33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33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3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3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3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33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33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33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3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33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33EE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3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3DBC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70542B"/>
    <w:pPr>
      <w:spacing w:after="0" w:line="240" w:lineRule="auto"/>
    </w:pPr>
  </w:style>
  <w:style w:type="table" w:styleId="af">
    <w:name w:val="Table Grid"/>
    <w:basedOn w:val="a1"/>
    <w:uiPriority w:val="39"/>
    <w:rsid w:val="007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6E53-871D-4F89-8514-F4084360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Корешков</cp:lastModifiedBy>
  <cp:revision>8</cp:revision>
  <dcterms:created xsi:type="dcterms:W3CDTF">2025-12-08T13:48:00Z</dcterms:created>
  <dcterms:modified xsi:type="dcterms:W3CDTF">2026-04-03T09:28:00Z</dcterms:modified>
</cp:coreProperties>
</file>